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81E18" w14:textId="77777777" w:rsidR="002B725D" w:rsidRDefault="006D188C" w:rsidP="009F1D62">
      <w:pPr>
        <w:kinsoku w:val="0"/>
        <w:overflowPunct w:val="0"/>
        <w:autoSpaceDE w:val="0"/>
        <w:autoSpaceDN w:val="0"/>
        <w:adjustRightInd w:val="0"/>
        <w:ind w:right="1878"/>
        <w:contextualSpacing/>
        <w:rPr>
          <w:rFonts w:ascii="Times New Roman" w:hAnsi="Times New Roman" w:cs="Times New Roman"/>
          <w:b/>
          <w:bCs/>
          <w:w w:val="95"/>
          <w:sz w:val="38"/>
          <w:szCs w:val="38"/>
          <w:u w:val="thick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750E596" wp14:editId="37F3602D">
            <wp:extent cx="1583267" cy="589454"/>
            <wp:effectExtent l="0" t="0" r="444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QCC_Logo_HighRez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287" cy="6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5E72A" w14:textId="2099E522" w:rsidR="009F1D62" w:rsidRDefault="009F1D62" w:rsidP="009F1D62">
      <w:pPr>
        <w:kinsoku w:val="0"/>
        <w:overflowPunct w:val="0"/>
        <w:autoSpaceDE w:val="0"/>
        <w:autoSpaceDN w:val="0"/>
        <w:adjustRightInd w:val="0"/>
        <w:ind w:right="1878"/>
        <w:contextualSpacing/>
        <w:rPr>
          <w:rFonts w:ascii="Times New Roman" w:hAnsi="Times New Roman" w:cs="Times New Roman"/>
          <w:b/>
          <w:bCs/>
          <w:w w:val="95"/>
          <w:sz w:val="38"/>
          <w:szCs w:val="38"/>
          <w:u w:val="thick"/>
        </w:rPr>
      </w:pPr>
      <w:r>
        <w:rPr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CE370" wp14:editId="3FEE524F">
                <wp:simplePos x="0" y="0"/>
                <wp:positionH relativeFrom="column">
                  <wp:posOffset>3792855</wp:posOffset>
                </wp:positionH>
                <wp:positionV relativeFrom="paragraph">
                  <wp:posOffset>-570865</wp:posOffset>
                </wp:positionV>
                <wp:extent cx="2776855" cy="1341966"/>
                <wp:effectExtent l="12700" t="12700" r="29845" b="298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855" cy="134196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26725C0" w14:textId="156DC304" w:rsidR="00A95BE4" w:rsidRPr="00142298" w:rsidRDefault="00A95BE4" w:rsidP="00142298">
                            <w:pPr>
                              <w:jc w:val="center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142298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We recommend listing your facility’s chosen debrief criteria directly on the form for</w:t>
                            </w:r>
                          </w:p>
                          <w:p w14:paraId="39C48845" w14:textId="30A30387" w:rsidR="00A95BE4" w:rsidRPr="00142298" w:rsidRDefault="00A95BE4" w:rsidP="0014229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42298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quick reference.</w:t>
                            </w:r>
                            <w:r w:rsidR="00142298" w:rsidRPr="00142298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This is a list of </w:t>
                            </w:r>
                            <w:r w:rsidR="00142298" w:rsidRPr="00C77FC7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possible</w:t>
                            </w:r>
                            <w:r w:rsidR="00C77FC7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2298" w:rsidRPr="00C77FC7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criteria</w:t>
                            </w:r>
                            <w:r w:rsidR="00142298" w:rsidRPr="00142298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for triggering the completion of a </w:t>
                            </w:r>
                            <w:r w:rsidR="001C2FFA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Preeclampsia</w:t>
                            </w:r>
                            <w:r w:rsidR="00142298" w:rsidRPr="00142298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Debrief. Criteria will vary among facilities and should be decided on by your perinatal QI team.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CE3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8.65pt;margin-top:-44.95pt;width:218.65pt;height:10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" fillcolor="#fbe4d5 [661]" strokecolor="#4472c4 [3204]" strokeweight="3pt">
                <v:textbox>
                  <w:txbxContent>
                    <w:p w14:paraId="626725C0" w14:textId="156DC304" w:rsidR="00A95BE4" w:rsidRPr="00142298" w:rsidRDefault="00A95BE4" w:rsidP="00142298">
                      <w:pPr>
                        <w:jc w:val="center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142298">
                        <w:rPr>
                          <w:rFonts w:cstheme="minorHAnsi"/>
                          <w:sz w:val="22"/>
                          <w:szCs w:val="22"/>
                        </w:rPr>
                        <w:t>We recommend listing your facility’s chosen debrief criteria directly on the form for</w:t>
                      </w:r>
                    </w:p>
                    <w:p w14:paraId="39C48845" w14:textId="30A30387" w:rsidR="00A95BE4" w:rsidRPr="00142298" w:rsidRDefault="00A95BE4" w:rsidP="00142298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142298">
                        <w:rPr>
                          <w:rFonts w:cstheme="minorHAnsi"/>
                          <w:sz w:val="22"/>
                          <w:szCs w:val="22"/>
                        </w:rPr>
                        <w:t>quick reference.</w:t>
                      </w:r>
                      <w:r w:rsidR="00142298" w:rsidRPr="00142298">
                        <w:rPr>
                          <w:rFonts w:cstheme="minorHAnsi"/>
                          <w:sz w:val="22"/>
                          <w:szCs w:val="22"/>
                        </w:rPr>
                        <w:t xml:space="preserve"> This is a list of </w:t>
                      </w:r>
                      <w:r w:rsidR="00142298" w:rsidRPr="00C77FC7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  <w:u w:val="single"/>
                        </w:rPr>
                        <w:t>possible</w:t>
                      </w:r>
                      <w:r w:rsidR="00C77FC7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142298" w:rsidRPr="00C77FC7">
                        <w:rPr>
                          <w:rFonts w:cstheme="minorHAnsi"/>
                          <w:sz w:val="22"/>
                          <w:szCs w:val="22"/>
                        </w:rPr>
                        <w:t>criteria</w:t>
                      </w:r>
                      <w:r w:rsidR="00142298" w:rsidRPr="00142298">
                        <w:rPr>
                          <w:rFonts w:cstheme="minorHAnsi"/>
                          <w:sz w:val="22"/>
                          <w:szCs w:val="22"/>
                        </w:rPr>
                        <w:t xml:space="preserve"> for triggering the completion of a </w:t>
                      </w:r>
                      <w:r w:rsidR="001C2FFA">
                        <w:rPr>
                          <w:rFonts w:cstheme="minorHAnsi"/>
                          <w:sz w:val="22"/>
                          <w:szCs w:val="22"/>
                        </w:rPr>
                        <w:t>Preeclampsia</w:t>
                      </w:r>
                      <w:r w:rsidR="00142298" w:rsidRPr="00142298">
                        <w:rPr>
                          <w:rFonts w:cstheme="minorHAnsi"/>
                          <w:sz w:val="22"/>
                          <w:szCs w:val="22"/>
                        </w:rPr>
                        <w:t xml:space="preserve"> Debrief. Criteria will vary among facilities and should be decided on by your perinatal QI team. </w:t>
                      </w:r>
                    </w:p>
                  </w:txbxContent>
                </v:textbox>
              </v:shape>
            </w:pict>
          </mc:Fallback>
        </mc:AlternateContent>
      </w:r>
      <w:r w:rsidR="003C41F4" w:rsidRPr="003C41F4">
        <w:rPr>
          <w:rFonts w:ascii="Times New Roman" w:hAnsi="Times New Roman" w:cs="Times New Roman"/>
          <w:b/>
          <w:bCs/>
          <w:w w:val="95"/>
          <w:sz w:val="38"/>
          <w:szCs w:val="38"/>
          <w:u w:val="thick"/>
        </w:rPr>
        <w:t xml:space="preserve">Example </w:t>
      </w:r>
      <w:r w:rsidR="00E15B7F">
        <w:rPr>
          <w:rFonts w:ascii="Times New Roman" w:hAnsi="Times New Roman" w:cs="Times New Roman"/>
          <w:b/>
          <w:bCs/>
          <w:w w:val="95"/>
          <w:sz w:val="38"/>
          <w:szCs w:val="38"/>
          <w:u w:val="thick"/>
        </w:rPr>
        <w:t xml:space="preserve">Severe HTN - </w:t>
      </w:r>
      <w:r w:rsidR="001C2FFA">
        <w:rPr>
          <w:rFonts w:ascii="Times New Roman" w:hAnsi="Times New Roman" w:cs="Times New Roman"/>
          <w:b/>
          <w:bCs/>
          <w:w w:val="95"/>
          <w:sz w:val="38"/>
          <w:szCs w:val="38"/>
          <w:u w:val="thick"/>
        </w:rPr>
        <w:t xml:space="preserve">Preeclampsia </w:t>
      </w:r>
    </w:p>
    <w:p w14:paraId="2A9E3258" w14:textId="4297E55D" w:rsidR="00713C9F" w:rsidRPr="003C41F4" w:rsidRDefault="001C2FFA" w:rsidP="009F1D62">
      <w:pPr>
        <w:kinsoku w:val="0"/>
        <w:overflowPunct w:val="0"/>
        <w:autoSpaceDE w:val="0"/>
        <w:autoSpaceDN w:val="0"/>
        <w:adjustRightInd w:val="0"/>
        <w:spacing w:line="360" w:lineRule="auto"/>
        <w:ind w:right="1878"/>
        <w:contextualSpacing/>
        <w:rPr>
          <w:rFonts w:ascii="Times New Roman" w:hAnsi="Times New Roman" w:cs="Times New Roman"/>
          <w:b/>
          <w:bCs/>
          <w:w w:val="95"/>
          <w:sz w:val="38"/>
          <w:szCs w:val="38"/>
          <w:u w:val="thick"/>
        </w:rPr>
      </w:pPr>
      <w:r>
        <w:rPr>
          <w:rFonts w:ascii="Times New Roman" w:hAnsi="Times New Roman" w:cs="Times New Roman"/>
          <w:b/>
          <w:bCs/>
          <w:w w:val="95"/>
          <w:sz w:val="38"/>
          <w:szCs w:val="38"/>
          <w:u w:val="thick"/>
        </w:rPr>
        <w:t>with Severe Features</w:t>
      </w:r>
      <w:r w:rsidR="00713C9F" w:rsidRPr="003C41F4">
        <w:rPr>
          <w:rFonts w:ascii="Times New Roman" w:hAnsi="Times New Roman" w:cs="Times New Roman"/>
          <w:b/>
          <w:bCs/>
          <w:w w:val="95"/>
          <w:sz w:val="38"/>
          <w:szCs w:val="38"/>
          <w:u w:val="thick"/>
        </w:rPr>
        <w:t xml:space="preserve"> Debrief Form</w:t>
      </w:r>
    </w:p>
    <w:p w14:paraId="5F5B8647" w14:textId="65B30166" w:rsidR="00713C9F" w:rsidRPr="001C2FFA" w:rsidRDefault="00713C9F" w:rsidP="009F1D62">
      <w:pPr>
        <w:kinsoku w:val="0"/>
        <w:overflowPunct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1C2FFA">
        <w:rPr>
          <w:rFonts w:ascii="Times New Roman" w:hAnsi="Times New Roman" w:cs="Times New Roman"/>
          <w:sz w:val="26"/>
          <w:szCs w:val="26"/>
        </w:rPr>
        <w:t xml:space="preserve">Criteria for </w:t>
      </w:r>
      <w:r w:rsidR="00A95BE4" w:rsidRPr="001C2FFA">
        <w:rPr>
          <w:rFonts w:ascii="Times New Roman" w:hAnsi="Times New Roman" w:cs="Times New Roman"/>
          <w:sz w:val="26"/>
          <w:szCs w:val="26"/>
        </w:rPr>
        <w:t xml:space="preserve">completing a </w:t>
      </w:r>
      <w:r w:rsidR="001C2FFA" w:rsidRPr="001C2FFA">
        <w:rPr>
          <w:rFonts w:ascii="Times New Roman" w:hAnsi="Times New Roman" w:cs="Times New Roman"/>
          <w:sz w:val="26"/>
          <w:szCs w:val="26"/>
        </w:rPr>
        <w:t>Preeclampsia</w:t>
      </w:r>
      <w:r w:rsidRPr="001C2FFA">
        <w:rPr>
          <w:rFonts w:ascii="Times New Roman" w:hAnsi="Times New Roman" w:cs="Times New Roman"/>
          <w:sz w:val="26"/>
          <w:szCs w:val="26"/>
        </w:rPr>
        <w:t xml:space="preserve"> </w:t>
      </w:r>
      <w:r w:rsidR="00A95BE4" w:rsidRPr="001C2FFA">
        <w:rPr>
          <w:rFonts w:ascii="Times New Roman" w:hAnsi="Times New Roman" w:cs="Times New Roman"/>
          <w:sz w:val="26"/>
          <w:szCs w:val="26"/>
        </w:rPr>
        <w:t>Debrief</w:t>
      </w:r>
      <w:r w:rsidRPr="001C2FFA">
        <w:rPr>
          <w:rFonts w:ascii="Times New Roman" w:hAnsi="Times New Roman" w:cs="Times New Roman"/>
          <w:sz w:val="26"/>
          <w:szCs w:val="26"/>
        </w:rPr>
        <w:t>:</w:t>
      </w:r>
    </w:p>
    <w:p w14:paraId="272C62AA" w14:textId="27934106" w:rsidR="00531924" w:rsidRPr="000707F2" w:rsidRDefault="00886B97" w:rsidP="00586F8B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Persistent</w:t>
      </w:r>
      <w:r w:rsidR="00531924" w:rsidRPr="00531924">
        <w:rPr>
          <w:rFonts w:ascii="Times New Roman" w:hAnsi="Times New Roman" w:cs="Times New Roman"/>
          <w:i/>
          <w:iCs/>
          <w:sz w:val="26"/>
          <w:szCs w:val="26"/>
        </w:rPr>
        <w:t xml:space="preserve"> Severe Hypertension </w:t>
      </w:r>
      <w:r w:rsidR="00531924" w:rsidRPr="000707F2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0707F2" w:rsidRPr="000707F2">
        <w:rPr>
          <w:rFonts w:ascii="Times New Roman" w:hAnsi="Times New Roman" w:cs="Times New Roman"/>
          <w:i/>
          <w:iCs/>
          <w:sz w:val="26"/>
          <w:szCs w:val="26"/>
        </w:rPr>
        <w:t>≥160 mm Hg systolic or ≥110 mm Hg diastolic</w:t>
      </w:r>
      <w:r w:rsidR="000707F2" w:rsidRPr="000707F2">
        <w:rPr>
          <w:rFonts w:ascii="Times New Roman" w:hAnsi="Times New Roman" w:cs="Times New Roman"/>
          <w:i/>
          <w:iCs/>
          <w:sz w:val="26"/>
          <w:szCs w:val="26"/>
        </w:rPr>
        <w:t xml:space="preserve"> x 2</w:t>
      </w:r>
      <w:r w:rsidR="002B725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0707F2" w:rsidRPr="000707F2">
        <w:rPr>
          <w:rFonts w:ascii="Times New Roman" w:hAnsi="Times New Roman" w:cs="Times New Roman"/>
          <w:i/>
          <w:iCs/>
          <w:sz w:val="26"/>
          <w:szCs w:val="26"/>
        </w:rPr>
        <w:t>repeated 15 minutes apart</w:t>
      </w:r>
      <w:r w:rsidR="00531924" w:rsidRPr="000707F2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6CD1DC70" w14:textId="0910CD39" w:rsidR="00531924" w:rsidRPr="00531924" w:rsidRDefault="00531924" w:rsidP="00586F8B">
      <w:pPr>
        <w:pStyle w:val="CommentText"/>
        <w:ind w:left="720"/>
        <w:rPr>
          <w:rFonts w:ascii="Times New Roman" w:hAnsi="Times New Roman" w:cs="Times New Roman"/>
          <w:i/>
          <w:iCs/>
          <w:sz w:val="26"/>
          <w:szCs w:val="26"/>
        </w:rPr>
      </w:pPr>
      <w:r w:rsidRPr="00531924">
        <w:rPr>
          <w:rFonts w:ascii="Times New Roman" w:hAnsi="Times New Roman" w:cs="Times New Roman"/>
          <w:i/>
          <w:iCs/>
          <w:sz w:val="26"/>
          <w:szCs w:val="26"/>
        </w:rPr>
        <w:t xml:space="preserve">Preeclampsia with </w:t>
      </w:r>
      <w:r>
        <w:rPr>
          <w:rFonts w:ascii="Times New Roman" w:hAnsi="Times New Roman" w:cs="Times New Roman"/>
          <w:i/>
          <w:iCs/>
          <w:sz w:val="26"/>
          <w:szCs w:val="26"/>
        </w:rPr>
        <w:t>Severe Features</w:t>
      </w:r>
    </w:p>
    <w:p w14:paraId="4A02ACDF" w14:textId="77777777" w:rsidR="00531924" w:rsidRPr="00531924" w:rsidRDefault="00531924" w:rsidP="00586F8B">
      <w:pPr>
        <w:pStyle w:val="CommentText"/>
        <w:ind w:left="720"/>
        <w:rPr>
          <w:rFonts w:ascii="Times New Roman" w:hAnsi="Times New Roman" w:cs="Times New Roman"/>
          <w:i/>
          <w:iCs/>
          <w:sz w:val="26"/>
          <w:szCs w:val="26"/>
        </w:rPr>
      </w:pPr>
      <w:r w:rsidRPr="00531924">
        <w:rPr>
          <w:rFonts w:ascii="Times New Roman" w:hAnsi="Times New Roman" w:cs="Times New Roman"/>
          <w:i/>
          <w:iCs/>
          <w:sz w:val="26"/>
          <w:szCs w:val="26"/>
        </w:rPr>
        <w:t>HELLP Syndrome</w:t>
      </w:r>
    </w:p>
    <w:p w14:paraId="4751986F" w14:textId="77777777" w:rsidR="00531924" w:rsidRDefault="00531924" w:rsidP="00586F8B">
      <w:pPr>
        <w:pStyle w:val="CommentText"/>
        <w:ind w:left="720"/>
        <w:rPr>
          <w:rFonts w:ascii="Times New Roman" w:hAnsi="Times New Roman" w:cs="Times New Roman"/>
          <w:i/>
          <w:iCs/>
          <w:sz w:val="26"/>
          <w:szCs w:val="26"/>
        </w:rPr>
      </w:pPr>
      <w:r w:rsidRPr="00531924">
        <w:rPr>
          <w:rFonts w:ascii="Times New Roman" w:hAnsi="Times New Roman" w:cs="Times New Roman"/>
          <w:i/>
          <w:iCs/>
          <w:sz w:val="26"/>
          <w:szCs w:val="26"/>
        </w:rPr>
        <w:t>Eclampsia</w:t>
      </w:r>
    </w:p>
    <w:p w14:paraId="63AECE56" w14:textId="14717E15" w:rsidR="00531924" w:rsidRPr="00531924" w:rsidRDefault="00531924" w:rsidP="00586F8B">
      <w:pPr>
        <w:pStyle w:val="CommentText"/>
        <w:ind w:left="72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531924">
        <w:rPr>
          <w:rFonts w:ascii="Times New Roman" w:hAnsi="Times New Roman" w:cs="Times New Roman"/>
          <w:i/>
          <w:iCs/>
          <w:sz w:val="26"/>
          <w:szCs w:val="26"/>
        </w:rPr>
        <w:t>ther cerebral or visual disturbances</w:t>
      </w:r>
    </w:p>
    <w:p w14:paraId="06E6C685" w14:textId="77777777" w:rsidR="00886B97" w:rsidRDefault="00531924" w:rsidP="00586F8B">
      <w:pPr>
        <w:pStyle w:val="CommentText"/>
        <w:ind w:left="720"/>
        <w:rPr>
          <w:rFonts w:ascii="Times New Roman" w:hAnsi="Times New Roman" w:cs="Times New Roman"/>
          <w:i/>
          <w:iCs/>
          <w:sz w:val="26"/>
          <w:szCs w:val="26"/>
        </w:rPr>
      </w:pPr>
      <w:r w:rsidRPr="00531924">
        <w:rPr>
          <w:rFonts w:ascii="Times New Roman" w:hAnsi="Times New Roman" w:cs="Times New Roman"/>
          <w:i/>
          <w:iCs/>
          <w:sz w:val="26"/>
          <w:szCs w:val="26"/>
        </w:rPr>
        <w:t xml:space="preserve">Major Complications of preeclampsia including Pulmonary Edema, ARDS, </w:t>
      </w:r>
    </w:p>
    <w:p w14:paraId="442EA597" w14:textId="7502C905" w:rsidR="00531924" w:rsidRPr="00531924" w:rsidRDefault="00531924" w:rsidP="00586F8B">
      <w:pPr>
        <w:pStyle w:val="CommentText"/>
        <w:ind w:left="720" w:firstLine="720"/>
        <w:rPr>
          <w:rFonts w:ascii="Times New Roman" w:hAnsi="Times New Roman" w:cs="Times New Roman"/>
          <w:i/>
          <w:iCs/>
          <w:sz w:val="26"/>
          <w:szCs w:val="26"/>
        </w:rPr>
      </w:pPr>
      <w:r w:rsidRPr="00531924">
        <w:rPr>
          <w:rFonts w:ascii="Times New Roman" w:hAnsi="Times New Roman" w:cs="Times New Roman"/>
          <w:i/>
          <w:iCs/>
          <w:sz w:val="26"/>
          <w:szCs w:val="26"/>
        </w:rPr>
        <w:t>Oliguria</w:t>
      </w:r>
      <w:r w:rsidR="00886B97">
        <w:rPr>
          <w:rFonts w:ascii="Times New Roman" w:hAnsi="Times New Roman" w:cs="Times New Roman"/>
          <w:i/>
          <w:iCs/>
          <w:sz w:val="26"/>
          <w:szCs w:val="26"/>
        </w:rPr>
        <w:t>/Acute Renal Failure</w:t>
      </w:r>
    </w:p>
    <w:p w14:paraId="586E197C" w14:textId="77777777" w:rsidR="00531924" w:rsidRDefault="00531924" w:rsidP="00531924">
      <w:pPr>
        <w:kinsoku w:val="0"/>
        <w:overflowPunct w:val="0"/>
        <w:autoSpaceDE w:val="0"/>
        <w:autoSpaceDN w:val="0"/>
        <w:adjustRightInd w:val="0"/>
        <w:contextualSpacing/>
      </w:pPr>
    </w:p>
    <w:p w14:paraId="2AE0DC49" w14:textId="51D7A1FC" w:rsidR="00A95BE4" w:rsidRPr="00713C9F" w:rsidRDefault="00A95BE4" w:rsidP="00531924">
      <w:pPr>
        <w:kinsoku w:val="0"/>
        <w:overflowPunct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713C9F">
        <w:rPr>
          <w:rFonts w:ascii="Times New Roman" w:hAnsi="Times New Roman" w:cs="Times New Roman"/>
          <w:sz w:val="26"/>
          <w:szCs w:val="26"/>
        </w:rPr>
        <w:t>Date: ______________________________________</w:t>
      </w:r>
    </w:p>
    <w:p w14:paraId="383E029C" w14:textId="20993BB4" w:rsidR="00713C9F" w:rsidRPr="00713C9F" w:rsidRDefault="00713C9F" w:rsidP="00586F8B">
      <w:pPr>
        <w:kinsoku w:val="0"/>
        <w:overflowPunct w:val="0"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13C9F">
        <w:rPr>
          <w:rFonts w:ascii="Times New Roman" w:hAnsi="Times New Roman" w:cs="Times New Roman"/>
          <w:sz w:val="26"/>
          <w:szCs w:val="26"/>
        </w:rPr>
        <w:t xml:space="preserve">Team members present for debrief (provider </w:t>
      </w:r>
      <w:r w:rsidR="00C77FC7">
        <w:rPr>
          <w:rFonts w:ascii="Times New Roman" w:hAnsi="Times New Roman" w:cs="Times New Roman"/>
          <w:sz w:val="26"/>
          <w:szCs w:val="26"/>
        </w:rPr>
        <w:t xml:space="preserve">should be </w:t>
      </w:r>
      <w:r w:rsidRPr="00713C9F">
        <w:rPr>
          <w:rFonts w:ascii="Times New Roman" w:hAnsi="Times New Roman" w:cs="Times New Roman"/>
          <w:sz w:val="26"/>
          <w:szCs w:val="26"/>
        </w:rPr>
        <w:t>present):</w:t>
      </w:r>
    </w:p>
    <w:p w14:paraId="78D77EB7" w14:textId="14A77156" w:rsidR="00713C9F" w:rsidRDefault="00713C9F" w:rsidP="00586F8B">
      <w:pPr>
        <w:kinsoku w:val="0"/>
        <w:overflowPunct w:val="0"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13C9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C8177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207708C8" w14:textId="77777777" w:rsidR="00F17397" w:rsidRPr="00713C9F" w:rsidRDefault="00F17397" w:rsidP="00713C9F">
      <w:pPr>
        <w:pBdr>
          <w:bottom w:val="single" w:sz="12" w:space="1" w:color="auto"/>
        </w:pBdr>
        <w:kinsoku w:val="0"/>
        <w:overflowPunct w:val="0"/>
        <w:autoSpaceDE w:val="0"/>
        <w:autoSpaceDN w:val="0"/>
        <w:adjustRightInd w:val="0"/>
        <w:spacing w:line="240" w:lineRule="exact"/>
        <w:contextualSpacing/>
        <w:rPr>
          <w:rFonts w:ascii="Times New Roman" w:hAnsi="Times New Roman" w:cs="Times New Roman"/>
          <w:sz w:val="26"/>
          <w:szCs w:val="26"/>
        </w:rPr>
      </w:pPr>
    </w:p>
    <w:p w14:paraId="68166E3F" w14:textId="77777777" w:rsidR="00713C9F" w:rsidRPr="00713C9F" w:rsidRDefault="00713C9F" w:rsidP="00713C9F">
      <w:pPr>
        <w:kinsoku w:val="0"/>
        <w:overflowPunct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</w:p>
    <w:p w14:paraId="74338427" w14:textId="7AE65C8A" w:rsidR="00713C9F" w:rsidRPr="00713C9F" w:rsidRDefault="00713C9F" w:rsidP="00F17397">
      <w:pPr>
        <w:kinsoku w:val="0"/>
        <w:overflowPunct w:val="0"/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13C9F">
        <w:rPr>
          <w:rFonts w:ascii="Times New Roman" w:hAnsi="Times New Roman" w:cs="Times New Roman"/>
          <w:sz w:val="26"/>
          <w:szCs w:val="26"/>
        </w:rPr>
        <w:t>Did you have the support</w:t>
      </w:r>
      <w:r w:rsidR="005D0BF3">
        <w:rPr>
          <w:rFonts w:ascii="Times New Roman" w:hAnsi="Times New Roman" w:cs="Times New Roman"/>
          <w:sz w:val="26"/>
          <w:szCs w:val="26"/>
        </w:rPr>
        <w:t>/consultation</w:t>
      </w:r>
      <w:r w:rsidRPr="00713C9F">
        <w:rPr>
          <w:rFonts w:ascii="Times New Roman" w:hAnsi="Times New Roman" w:cs="Times New Roman"/>
          <w:sz w:val="26"/>
          <w:szCs w:val="26"/>
        </w:rPr>
        <w:t xml:space="preserve"> you needed?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3C9F">
        <w:rPr>
          <w:rFonts w:ascii="Times New Roman" w:hAnsi="Times New Roman" w:cs="Times New Roman"/>
          <w:sz w:val="26"/>
          <w:szCs w:val="26"/>
        </w:rPr>
        <w:t>□Yes</w:t>
      </w:r>
      <w:r w:rsidR="008245F2">
        <w:rPr>
          <w:rFonts w:ascii="Times New Roman" w:hAnsi="Times New Roman" w:cs="Times New Roman"/>
          <w:sz w:val="26"/>
          <w:szCs w:val="26"/>
        </w:rPr>
        <w:t xml:space="preserve"> </w:t>
      </w:r>
      <w:r w:rsidRPr="00713C9F">
        <w:rPr>
          <w:rFonts w:ascii="Times New Roman" w:hAnsi="Times New Roman" w:cs="Times New Roman"/>
          <w:sz w:val="26"/>
          <w:szCs w:val="26"/>
        </w:rPr>
        <w:t xml:space="preserve"> □No 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713C9F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</w:t>
      </w:r>
    </w:p>
    <w:p w14:paraId="7761C5B3" w14:textId="702F5D00" w:rsidR="00713C9F" w:rsidRPr="00713C9F" w:rsidRDefault="00713C9F" w:rsidP="00F17397">
      <w:pPr>
        <w:kinsoku w:val="0"/>
        <w:overflowPunct w:val="0"/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13C9F">
        <w:rPr>
          <w:rFonts w:ascii="Times New Roman" w:hAnsi="Times New Roman" w:cs="Times New Roman"/>
          <w:sz w:val="26"/>
          <w:szCs w:val="26"/>
        </w:rPr>
        <w:t xml:space="preserve">Did you have the supplies you needed? </w:t>
      </w:r>
      <w:r w:rsidR="00F17397">
        <w:rPr>
          <w:rFonts w:ascii="Times New Roman" w:hAnsi="Times New Roman" w:cs="Times New Roman"/>
          <w:sz w:val="26"/>
          <w:szCs w:val="26"/>
        </w:rPr>
        <w:t xml:space="preserve"> </w:t>
      </w:r>
      <w:r w:rsidRPr="00713C9F">
        <w:rPr>
          <w:rFonts w:ascii="Times New Roman" w:hAnsi="Times New Roman" w:cs="Times New Roman"/>
          <w:sz w:val="26"/>
          <w:szCs w:val="26"/>
        </w:rPr>
        <w:t xml:space="preserve">□Yes </w:t>
      </w:r>
      <w:r w:rsidR="008245F2">
        <w:rPr>
          <w:rFonts w:ascii="Times New Roman" w:hAnsi="Times New Roman" w:cs="Times New Roman"/>
          <w:sz w:val="26"/>
          <w:szCs w:val="26"/>
        </w:rPr>
        <w:t xml:space="preserve"> </w:t>
      </w:r>
      <w:r w:rsidRPr="00713C9F">
        <w:rPr>
          <w:rFonts w:ascii="Times New Roman" w:hAnsi="Times New Roman" w:cs="Times New Roman"/>
          <w:sz w:val="26"/>
          <w:szCs w:val="26"/>
        </w:rPr>
        <w:t>□</w:t>
      </w:r>
      <w:r w:rsidR="008245F2">
        <w:rPr>
          <w:rFonts w:ascii="Times New Roman" w:hAnsi="Times New Roman" w:cs="Times New Roman"/>
          <w:sz w:val="26"/>
          <w:szCs w:val="26"/>
        </w:rPr>
        <w:t>N</w:t>
      </w:r>
      <w:r w:rsidRPr="00713C9F">
        <w:rPr>
          <w:rFonts w:ascii="Times New Roman" w:hAnsi="Times New Roman" w:cs="Times New Roman"/>
          <w:sz w:val="26"/>
          <w:szCs w:val="26"/>
        </w:rPr>
        <w:t>o_________________________</w:t>
      </w:r>
      <w:r w:rsidR="00F17397">
        <w:rPr>
          <w:rFonts w:ascii="Times New Roman" w:hAnsi="Times New Roman" w:cs="Times New Roman"/>
          <w:sz w:val="26"/>
          <w:szCs w:val="26"/>
        </w:rPr>
        <w:t>_______</w:t>
      </w:r>
    </w:p>
    <w:p w14:paraId="44EC1603" w14:textId="72791949" w:rsidR="00713C9F" w:rsidRPr="00713C9F" w:rsidRDefault="00713C9F" w:rsidP="00F17397">
      <w:pPr>
        <w:kinsoku w:val="0"/>
        <w:overflowPunct w:val="0"/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13C9F">
        <w:rPr>
          <w:rFonts w:ascii="Times New Roman" w:hAnsi="Times New Roman" w:cs="Times New Roman"/>
          <w:sz w:val="26"/>
          <w:szCs w:val="26"/>
        </w:rPr>
        <w:t xml:space="preserve">Did the </w:t>
      </w:r>
      <w:r w:rsidR="009C7ABF" w:rsidRPr="00713C9F">
        <w:rPr>
          <w:rFonts w:ascii="Times New Roman" w:hAnsi="Times New Roman" w:cs="Times New Roman"/>
          <w:sz w:val="26"/>
          <w:szCs w:val="26"/>
        </w:rPr>
        <w:t>team</w:t>
      </w:r>
      <w:r w:rsidR="009C7ABF">
        <w:rPr>
          <w:rFonts w:ascii="Times New Roman" w:hAnsi="Times New Roman" w:cs="Times New Roman"/>
          <w:sz w:val="26"/>
          <w:szCs w:val="26"/>
        </w:rPr>
        <w:t xml:space="preserve"> </w:t>
      </w:r>
      <w:r w:rsidR="009C7ABF" w:rsidRPr="00713C9F">
        <w:rPr>
          <w:rFonts w:ascii="Times New Roman" w:hAnsi="Times New Roman" w:cs="Times New Roman"/>
          <w:sz w:val="26"/>
          <w:szCs w:val="26"/>
        </w:rPr>
        <w:t>work</w:t>
      </w:r>
      <w:r w:rsidRPr="00713C9F">
        <w:rPr>
          <w:rFonts w:ascii="Times New Roman" w:hAnsi="Times New Roman" w:cs="Times New Roman"/>
          <w:sz w:val="26"/>
          <w:szCs w:val="26"/>
        </w:rPr>
        <w:t xml:space="preserve"> and communicate effectively?</w:t>
      </w:r>
      <w:r w:rsidR="00F17397">
        <w:rPr>
          <w:rFonts w:ascii="Times New Roman" w:hAnsi="Times New Roman" w:cs="Times New Roman"/>
          <w:sz w:val="26"/>
          <w:szCs w:val="26"/>
        </w:rPr>
        <w:t xml:space="preserve"> </w:t>
      </w:r>
      <w:r w:rsidRPr="00713C9F">
        <w:rPr>
          <w:rFonts w:ascii="Times New Roman" w:hAnsi="Times New Roman" w:cs="Times New Roman"/>
          <w:sz w:val="26"/>
          <w:szCs w:val="26"/>
        </w:rPr>
        <w:t xml:space="preserve"> □Yes</w:t>
      </w:r>
      <w:r w:rsidR="008245F2">
        <w:rPr>
          <w:rFonts w:ascii="Times New Roman" w:hAnsi="Times New Roman" w:cs="Times New Roman"/>
          <w:sz w:val="26"/>
          <w:szCs w:val="26"/>
        </w:rPr>
        <w:t xml:space="preserve"> </w:t>
      </w:r>
      <w:r w:rsidRPr="00713C9F">
        <w:rPr>
          <w:rFonts w:ascii="Times New Roman" w:hAnsi="Times New Roman" w:cs="Times New Roman"/>
          <w:sz w:val="26"/>
          <w:szCs w:val="26"/>
        </w:rPr>
        <w:t xml:space="preserve"> □No</w:t>
      </w:r>
      <w:r w:rsidR="00F17397">
        <w:rPr>
          <w:rFonts w:ascii="Times New Roman" w:hAnsi="Times New Roman" w:cs="Times New Roman"/>
          <w:sz w:val="26"/>
          <w:szCs w:val="26"/>
        </w:rPr>
        <w:t xml:space="preserve"> </w:t>
      </w:r>
      <w:r w:rsidR="009C7ABF">
        <w:rPr>
          <w:rFonts w:ascii="Times New Roman" w:hAnsi="Times New Roman" w:cs="Times New Roman"/>
          <w:sz w:val="26"/>
          <w:szCs w:val="26"/>
        </w:rPr>
        <w:t xml:space="preserve"> </w:t>
      </w:r>
      <w:r w:rsidR="00F17397">
        <w:rPr>
          <w:rFonts w:ascii="Times New Roman" w:hAnsi="Times New Roman" w:cs="Times New Roman"/>
          <w:sz w:val="26"/>
          <w:szCs w:val="26"/>
        </w:rPr>
        <w:t>_______________________</w:t>
      </w:r>
      <w:r w:rsidRPr="00713C9F">
        <w:rPr>
          <w:rFonts w:ascii="Times New Roman" w:hAnsi="Times New Roman" w:cs="Times New Roman"/>
          <w:sz w:val="26"/>
          <w:szCs w:val="26"/>
        </w:rPr>
        <w:t xml:space="preserve"> </w:t>
      </w:r>
      <w:r w:rsidRPr="00713C9F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</w:t>
      </w:r>
    </w:p>
    <w:p w14:paraId="31A07B99" w14:textId="2C1CD634" w:rsidR="00F17397" w:rsidRDefault="00F17397" w:rsidP="00F17397">
      <w:pPr>
        <w:kinsoku w:val="0"/>
        <w:overflowPunct w:val="0"/>
        <w:autoSpaceDE w:val="0"/>
        <w:autoSpaceDN w:val="0"/>
        <w:adjustRightInd w:val="0"/>
        <w:spacing w:line="276" w:lineRule="auto"/>
        <w:ind w:left="-10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15B7F">
        <w:rPr>
          <w:rFonts w:ascii="Times New Roman" w:hAnsi="Times New Roman" w:cs="Times New Roman"/>
          <w:sz w:val="26"/>
          <w:szCs w:val="26"/>
        </w:rPr>
        <w:t>Timely Treatment of Severe HTN</w:t>
      </w:r>
      <w:r w:rsidR="005A61C0">
        <w:rPr>
          <w:rFonts w:ascii="Times New Roman" w:hAnsi="Times New Roman" w:cs="Times New Roman"/>
          <w:sz w:val="26"/>
          <w:szCs w:val="26"/>
        </w:rPr>
        <w:t xml:space="preserve"> per protocol</w:t>
      </w:r>
      <w:r w:rsidR="00E15B7F">
        <w:rPr>
          <w:rFonts w:ascii="Times New Roman" w:hAnsi="Times New Roman" w:cs="Times New Roman"/>
          <w:sz w:val="26"/>
          <w:szCs w:val="26"/>
        </w:rPr>
        <w:t xml:space="preserve">? </w:t>
      </w:r>
      <w:r w:rsidR="008245F2" w:rsidRPr="00713C9F">
        <w:rPr>
          <w:rFonts w:ascii="Times New Roman" w:hAnsi="Times New Roman" w:cs="Times New Roman"/>
          <w:sz w:val="26"/>
          <w:szCs w:val="26"/>
        </w:rPr>
        <w:t xml:space="preserve">□Yes </w:t>
      </w:r>
      <w:r w:rsidR="008245F2">
        <w:rPr>
          <w:rFonts w:ascii="Times New Roman" w:hAnsi="Times New Roman" w:cs="Times New Roman"/>
          <w:sz w:val="26"/>
          <w:szCs w:val="26"/>
        </w:rPr>
        <w:t xml:space="preserve"> </w:t>
      </w:r>
      <w:r w:rsidR="008245F2" w:rsidRPr="00713C9F">
        <w:rPr>
          <w:rFonts w:ascii="Times New Roman" w:hAnsi="Times New Roman" w:cs="Times New Roman"/>
          <w:sz w:val="26"/>
          <w:szCs w:val="26"/>
        </w:rPr>
        <w:t>□No</w:t>
      </w:r>
      <w:r w:rsidR="008245F2">
        <w:rPr>
          <w:rFonts w:ascii="Times New Roman" w:hAnsi="Times New Roman" w:cs="Times New Roman"/>
          <w:sz w:val="26"/>
          <w:szCs w:val="26"/>
        </w:rPr>
        <w:t xml:space="preserve">  </w:t>
      </w:r>
      <w:r w:rsidR="008245F2" w:rsidRPr="00713C9F">
        <w:rPr>
          <w:rFonts w:ascii="Times New Roman" w:hAnsi="Times New Roman" w:cs="Times New Roman"/>
          <w:sz w:val="26"/>
          <w:szCs w:val="26"/>
        </w:rPr>
        <w:t>□N</w:t>
      </w:r>
      <w:r w:rsidR="008245F2">
        <w:rPr>
          <w:rFonts w:ascii="Times New Roman" w:hAnsi="Times New Roman" w:cs="Times New Roman"/>
          <w:sz w:val="26"/>
          <w:szCs w:val="26"/>
        </w:rPr>
        <w:t>/A ____________________</w:t>
      </w:r>
      <w:r w:rsidR="008245F2" w:rsidRPr="00713C9F">
        <w:rPr>
          <w:rFonts w:ascii="Times New Roman" w:hAnsi="Times New Roman" w:cs="Times New Roman"/>
          <w:sz w:val="26"/>
          <w:szCs w:val="26"/>
        </w:rPr>
        <w:t xml:space="preserve"> </w:t>
      </w:r>
      <w:r w:rsidR="008245F2" w:rsidRPr="00713C9F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</w:t>
      </w:r>
    </w:p>
    <w:p w14:paraId="0374E32A" w14:textId="06A39C31" w:rsidR="00E15B7F" w:rsidRDefault="008F333A" w:rsidP="008F333A">
      <w:pPr>
        <w:numPr>
          <w:ilvl w:val="0"/>
          <w:numId w:val="2"/>
        </w:numPr>
        <w:tabs>
          <w:tab w:val="left" w:pos="540"/>
        </w:tabs>
        <w:kinsoku w:val="0"/>
        <w:overflowPunct w:val="0"/>
        <w:autoSpaceDE w:val="0"/>
        <w:autoSpaceDN w:val="0"/>
        <w:adjustRightInd w:val="0"/>
        <w:spacing w:line="276" w:lineRule="auto"/>
        <w:ind w:left="720" w:hanging="361"/>
        <w:contextualSpacing/>
        <w:rPr>
          <w:rFonts w:ascii="Times New Roman" w:hAnsi="Times New Roman" w:cs="Times New Roman"/>
          <w:w w:val="110"/>
          <w:sz w:val="26"/>
          <w:szCs w:val="26"/>
        </w:rPr>
      </w:pPr>
      <w:r>
        <w:rPr>
          <w:rFonts w:ascii="Times New Roman" w:hAnsi="Times New Roman" w:cs="Times New Roman"/>
          <w:w w:val="110"/>
          <w:sz w:val="26"/>
          <w:szCs w:val="26"/>
        </w:rPr>
        <w:t>HTN</w:t>
      </w:r>
      <w:r w:rsidR="00E15B7F" w:rsidRPr="005D0BF3">
        <w:rPr>
          <w:rFonts w:ascii="Times New Roman" w:hAnsi="Times New Roman" w:cs="Times New Roman"/>
          <w:w w:val="110"/>
          <w:sz w:val="26"/>
          <w:szCs w:val="26"/>
        </w:rPr>
        <w:t xml:space="preserve"> Med</w:t>
      </w:r>
      <w:r w:rsidR="00DE7C4D">
        <w:rPr>
          <w:rFonts w:ascii="Times New Roman" w:hAnsi="Times New Roman" w:cs="Times New Roman"/>
          <w:w w:val="110"/>
          <w:sz w:val="26"/>
          <w:szCs w:val="26"/>
        </w:rPr>
        <w:t>ication</w:t>
      </w:r>
      <w:r w:rsidR="00E15B7F" w:rsidRPr="005D0BF3">
        <w:rPr>
          <w:rFonts w:ascii="Times New Roman" w:hAnsi="Times New Roman" w:cs="Times New Roman"/>
          <w:w w:val="110"/>
          <w:sz w:val="26"/>
          <w:szCs w:val="26"/>
        </w:rPr>
        <w:t>s</w:t>
      </w:r>
      <w:r w:rsidR="00E15B7F" w:rsidRPr="00DE7C4D">
        <w:rPr>
          <w:rFonts w:ascii="Times New Roman" w:hAnsi="Times New Roman" w:cs="Times New Roman"/>
          <w:w w:val="110"/>
          <w:sz w:val="26"/>
          <w:szCs w:val="26"/>
        </w:rPr>
        <w:t>:</w:t>
      </w:r>
      <w:r w:rsidR="00E15B7F" w:rsidRPr="00F17397">
        <w:rPr>
          <w:rFonts w:ascii="Times New Roman" w:hAnsi="Times New Roman" w:cs="Times New Roman"/>
          <w:w w:val="135"/>
          <w:sz w:val="26"/>
          <w:szCs w:val="26"/>
        </w:rPr>
        <w:t xml:space="preserve"> </w:t>
      </w:r>
      <w:r w:rsidR="00E15B7F" w:rsidRPr="00713C9F">
        <w:rPr>
          <w:rFonts w:ascii="Times New Roman" w:hAnsi="Times New Roman" w:cs="Times New Roman"/>
          <w:sz w:val="26"/>
          <w:szCs w:val="26"/>
        </w:rPr>
        <w:t>□</w:t>
      </w:r>
      <w:r w:rsidR="00DE7C4D">
        <w:rPr>
          <w:rFonts w:ascii="Times New Roman" w:hAnsi="Times New Roman" w:cs="Times New Roman"/>
          <w:sz w:val="26"/>
          <w:szCs w:val="26"/>
        </w:rPr>
        <w:t xml:space="preserve">IV </w:t>
      </w:r>
      <w:r w:rsidR="00E15B7F">
        <w:rPr>
          <w:rFonts w:ascii="Times New Roman" w:hAnsi="Times New Roman" w:cs="Times New Roman"/>
          <w:w w:val="110"/>
          <w:sz w:val="26"/>
          <w:szCs w:val="26"/>
        </w:rPr>
        <w:t>Labetalol</w:t>
      </w:r>
      <w:r w:rsidR="00E15B7F" w:rsidRPr="00713C9F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="00E15B7F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="00E15B7F" w:rsidRPr="00713C9F">
        <w:rPr>
          <w:rFonts w:ascii="Times New Roman" w:hAnsi="Times New Roman" w:cs="Times New Roman"/>
          <w:sz w:val="26"/>
          <w:szCs w:val="26"/>
        </w:rPr>
        <w:t>□</w:t>
      </w:r>
      <w:r w:rsidR="00DE7C4D">
        <w:rPr>
          <w:rFonts w:ascii="Times New Roman" w:hAnsi="Times New Roman" w:cs="Times New Roman"/>
          <w:sz w:val="26"/>
          <w:szCs w:val="26"/>
        </w:rPr>
        <w:t xml:space="preserve">IV </w:t>
      </w:r>
      <w:r w:rsidR="00E15B7F">
        <w:rPr>
          <w:rFonts w:ascii="Times New Roman" w:hAnsi="Times New Roman" w:cs="Times New Roman"/>
          <w:w w:val="110"/>
          <w:sz w:val="26"/>
          <w:szCs w:val="26"/>
        </w:rPr>
        <w:t>Hydralazine</w:t>
      </w:r>
      <w:r w:rsidR="00DE7C4D">
        <w:rPr>
          <w:rFonts w:ascii="Times New Roman" w:hAnsi="Times New Roman" w:cs="Times New Roman"/>
          <w:w w:val="110"/>
          <w:sz w:val="26"/>
          <w:szCs w:val="26"/>
        </w:rPr>
        <w:t xml:space="preserve">  </w:t>
      </w:r>
      <w:r w:rsidR="00E15B7F" w:rsidRPr="00713C9F">
        <w:rPr>
          <w:rFonts w:ascii="Times New Roman" w:hAnsi="Times New Roman" w:cs="Times New Roman"/>
          <w:sz w:val="26"/>
          <w:szCs w:val="26"/>
        </w:rPr>
        <w:t>□</w:t>
      </w:r>
      <w:r w:rsidR="00DE7C4D">
        <w:rPr>
          <w:rFonts w:ascii="Times New Roman" w:hAnsi="Times New Roman" w:cs="Times New Roman"/>
          <w:sz w:val="26"/>
          <w:szCs w:val="26"/>
        </w:rPr>
        <w:t xml:space="preserve">PO </w:t>
      </w:r>
      <w:r w:rsidR="00E15B7F">
        <w:rPr>
          <w:rFonts w:ascii="Times New Roman" w:hAnsi="Times New Roman" w:cs="Times New Roman"/>
          <w:w w:val="110"/>
          <w:sz w:val="26"/>
          <w:szCs w:val="26"/>
        </w:rPr>
        <w:t>Nifedipine</w:t>
      </w:r>
      <w:r w:rsidR="00E15B7F" w:rsidRPr="00713C9F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="00E15B7F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10"/>
          <w:sz w:val="26"/>
          <w:szCs w:val="26"/>
        </w:rPr>
        <w:br/>
      </w:r>
      <w:r w:rsidR="00DE7C4D" w:rsidRPr="00713C9F">
        <w:rPr>
          <w:rFonts w:ascii="Times New Roman" w:hAnsi="Times New Roman" w:cs="Times New Roman"/>
          <w:sz w:val="26"/>
          <w:szCs w:val="26"/>
        </w:rPr>
        <w:t>□</w:t>
      </w:r>
      <w:r>
        <w:rPr>
          <w:rFonts w:ascii="Times New Roman" w:hAnsi="Times New Roman" w:cs="Times New Roman"/>
          <w:sz w:val="26"/>
          <w:szCs w:val="26"/>
        </w:rPr>
        <w:t xml:space="preserve"> Other: </w:t>
      </w:r>
      <w:r w:rsidR="00DE7C4D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DE7C4D" w:rsidRPr="00713C9F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="00DE7C4D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</w:p>
    <w:p w14:paraId="4CC07FDF" w14:textId="4510E768" w:rsidR="008245F2" w:rsidRDefault="008245F2" w:rsidP="008245F2">
      <w:pPr>
        <w:tabs>
          <w:tab w:val="left" w:pos="861"/>
        </w:tabs>
        <w:kinsoku w:val="0"/>
        <w:overflowPunct w:val="0"/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w w:val="110"/>
          <w:sz w:val="26"/>
          <w:szCs w:val="26"/>
        </w:rPr>
      </w:pPr>
      <w:r>
        <w:rPr>
          <w:rFonts w:ascii="Times New Roman" w:hAnsi="Times New Roman" w:cs="Times New Roman"/>
          <w:w w:val="110"/>
          <w:sz w:val="26"/>
          <w:szCs w:val="26"/>
        </w:rPr>
        <w:t>Magnesium Treatment per protocol?</w:t>
      </w:r>
      <w:r w:rsidR="009F1D62" w:rsidRPr="009F1D62">
        <w:rPr>
          <w:rFonts w:ascii="Times New Roman" w:hAnsi="Times New Roman" w:cs="Times New Roman"/>
          <w:sz w:val="26"/>
          <w:szCs w:val="26"/>
        </w:rPr>
        <w:t xml:space="preserve"> </w:t>
      </w:r>
      <w:r w:rsidR="009F1D62" w:rsidRPr="00713C9F">
        <w:rPr>
          <w:rFonts w:ascii="Times New Roman" w:hAnsi="Times New Roman" w:cs="Times New Roman"/>
          <w:sz w:val="26"/>
          <w:szCs w:val="26"/>
        </w:rPr>
        <w:t>□Yes □No</w:t>
      </w:r>
      <w:r w:rsidR="009F1D62">
        <w:rPr>
          <w:rFonts w:ascii="Times New Roman" w:hAnsi="Times New Roman" w:cs="Times New Roman"/>
          <w:sz w:val="26"/>
          <w:szCs w:val="26"/>
        </w:rPr>
        <w:t xml:space="preserve"> </w:t>
      </w:r>
      <w:r w:rsidR="009F1D62" w:rsidRPr="00713C9F">
        <w:rPr>
          <w:rFonts w:ascii="Times New Roman" w:hAnsi="Times New Roman" w:cs="Times New Roman"/>
          <w:sz w:val="26"/>
          <w:szCs w:val="26"/>
        </w:rPr>
        <w:t>□N</w:t>
      </w:r>
      <w:r w:rsidR="009F1D62">
        <w:rPr>
          <w:rFonts w:ascii="Times New Roman" w:hAnsi="Times New Roman" w:cs="Times New Roman"/>
          <w:sz w:val="26"/>
          <w:szCs w:val="26"/>
        </w:rPr>
        <w:t>/A ___________________________</w:t>
      </w:r>
      <w:r w:rsidR="009F1D62" w:rsidRPr="00713C9F">
        <w:rPr>
          <w:rFonts w:ascii="Times New Roman" w:hAnsi="Times New Roman" w:cs="Times New Roman"/>
          <w:sz w:val="26"/>
          <w:szCs w:val="26"/>
        </w:rPr>
        <w:t xml:space="preserve"> </w:t>
      </w:r>
      <w:r w:rsidR="009F1D62" w:rsidRPr="00713C9F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</w:t>
      </w:r>
    </w:p>
    <w:p w14:paraId="2517CC5E" w14:textId="39873CAA" w:rsidR="008245F2" w:rsidRDefault="008245F2" w:rsidP="008245F2">
      <w:pPr>
        <w:tabs>
          <w:tab w:val="left" w:pos="861"/>
        </w:tabs>
        <w:kinsoku w:val="0"/>
        <w:overflowPunct w:val="0"/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w w:val="110"/>
          <w:sz w:val="26"/>
          <w:szCs w:val="26"/>
        </w:rPr>
      </w:pPr>
      <w:r>
        <w:rPr>
          <w:rFonts w:ascii="Times New Roman" w:hAnsi="Times New Roman" w:cs="Times New Roman"/>
          <w:w w:val="110"/>
          <w:sz w:val="26"/>
          <w:szCs w:val="26"/>
        </w:rPr>
        <w:t xml:space="preserve">Eclampsia Treatment per protocol? </w:t>
      </w:r>
      <w:r w:rsidR="009F1D62" w:rsidRPr="00713C9F">
        <w:rPr>
          <w:rFonts w:ascii="Times New Roman" w:hAnsi="Times New Roman" w:cs="Times New Roman"/>
          <w:sz w:val="26"/>
          <w:szCs w:val="26"/>
        </w:rPr>
        <w:t>□Yes □No</w:t>
      </w:r>
      <w:r w:rsidR="009F1D62">
        <w:rPr>
          <w:rFonts w:ascii="Times New Roman" w:hAnsi="Times New Roman" w:cs="Times New Roman"/>
          <w:sz w:val="26"/>
          <w:szCs w:val="26"/>
        </w:rPr>
        <w:t xml:space="preserve"> </w:t>
      </w:r>
      <w:r w:rsidR="009F1D62" w:rsidRPr="00713C9F">
        <w:rPr>
          <w:rFonts w:ascii="Times New Roman" w:hAnsi="Times New Roman" w:cs="Times New Roman"/>
          <w:sz w:val="26"/>
          <w:szCs w:val="26"/>
        </w:rPr>
        <w:t>□N</w:t>
      </w:r>
      <w:r w:rsidR="009F1D62">
        <w:rPr>
          <w:rFonts w:ascii="Times New Roman" w:hAnsi="Times New Roman" w:cs="Times New Roman"/>
          <w:sz w:val="26"/>
          <w:szCs w:val="26"/>
        </w:rPr>
        <w:t>/A ____________________________</w:t>
      </w:r>
      <w:r w:rsidR="009F1D62" w:rsidRPr="00713C9F">
        <w:rPr>
          <w:rFonts w:ascii="Times New Roman" w:hAnsi="Times New Roman" w:cs="Times New Roman"/>
          <w:sz w:val="26"/>
          <w:szCs w:val="26"/>
        </w:rPr>
        <w:t xml:space="preserve"> </w:t>
      </w:r>
      <w:r w:rsidR="009F1D62" w:rsidRPr="00713C9F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</w:t>
      </w:r>
    </w:p>
    <w:p w14:paraId="0FFCBE51" w14:textId="3E2FF659" w:rsidR="005D0BF3" w:rsidRPr="005D0BF3" w:rsidRDefault="005D0BF3" w:rsidP="005D0BF3">
      <w:pPr>
        <w:tabs>
          <w:tab w:val="left" w:pos="861"/>
        </w:tabs>
        <w:kinsoku w:val="0"/>
        <w:overflowPunct w:val="0"/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w w:val="110"/>
          <w:sz w:val="26"/>
          <w:szCs w:val="26"/>
        </w:rPr>
      </w:pPr>
      <w:r w:rsidRPr="005D0BF3">
        <w:rPr>
          <w:rFonts w:ascii="Times New Roman" w:hAnsi="Times New Roman" w:cs="Times New Roman"/>
          <w:w w:val="110"/>
          <w:sz w:val="26"/>
          <w:szCs w:val="26"/>
        </w:rPr>
        <w:t>Delay</w:t>
      </w:r>
      <w:r>
        <w:rPr>
          <w:rFonts w:ascii="Times New Roman" w:hAnsi="Times New Roman" w:cs="Times New Roman"/>
          <w:w w:val="110"/>
          <w:sz w:val="26"/>
          <w:szCs w:val="26"/>
        </w:rPr>
        <w:t>s</w:t>
      </w:r>
      <w:r w:rsidRPr="005D0BF3">
        <w:rPr>
          <w:rFonts w:ascii="Times New Roman" w:hAnsi="Times New Roman" w:cs="Times New Roman"/>
          <w:w w:val="110"/>
          <w:sz w:val="26"/>
          <w:szCs w:val="26"/>
        </w:rPr>
        <w:t>:</w:t>
      </w:r>
      <w:r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Pr="00713C9F">
        <w:rPr>
          <w:rFonts w:ascii="Times New Roman" w:hAnsi="Times New Roman" w:cs="Times New Roman"/>
          <w:sz w:val="26"/>
          <w:szCs w:val="26"/>
        </w:rPr>
        <w:t>□N</w:t>
      </w:r>
      <w:r>
        <w:rPr>
          <w:rFonts w:ascii="Times New Roman" w:hAnsi="Times New Roman" w:cs="Times New Roman"/>
          <w:sz w:val="26"/>
          <w:szCs w:val="26"/>
        </w:rPr>
        <w:t>one</w:t>
      </w:r>
      <w:r w:rsidRPr="00713C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3C9F">
        <w:rPr>
          <w:rFonts w:ascii="Times New Roman" w:hAnsi="Times New Roman" w:cs="Times New Roman"/>
          <w:sz w:val="26"/>
          <w:szCs w:val="26"/>
        </w:rPr>
        <w:t>□</w:t>
      </w:r>
      <w:r>
        <w:rPr>
          <w:rFonts w:ascii="Times New Roman" w:hAnsi="Times New Roman" w:cs="Times New Roman"/>
          <w:sz w:val="26"/>
          <w:szCs w:val="26"/>
        </w:rPr>
        <w:t>Recognition</w:t>
      </w:r>
      <w:r w:rsidR="00DE7C4D">
        <w:rPr>
          <w:rFonts w:ascii="Times New Roman" w:hAnsi="Times New Roman" w:cs="Times New Roman"/>
          <w:sz w:val="26"/>
          <w:szCs w:val="26"/>
        </w:rPr>
        <w:t xml:space="preserve">  </w:t>
      </w:r>
      <w:r w:rsidRPr="00713C9F">
        <w:rPr>
          <w:rFonts w:ascii="Times New Roman" w:hAnsi="Times New Roman" w:cs="Times New Roman"/>
          <w:sz w:val="26"/>
          <w:szCs w:val="26"/>
        </w:rPr>
        <w:t>□No</w:t>
      </w:r>
      <w:r>
        <w:rPr>
          <w:rFonts w:ascii="Times New Roman" w:hAnsi="Times New Roman" w:cs="Times New Roman"/>
          <w:sz w:val="26"/>
          <w:szCs w:val="26"/>
        </w:rPr>
        <w:t>tification</w:t>
      </w:r>
      <w:r w:rsidR="00DE7C4D">
        <w:rPr>
          <w:rFonts w:ascii="Times New Roman" w:hAnsi="Times New Roman" w:cs="Times New Roman"/>
          <w:sz w:val="26"/>
          <w:szCs w:val="26"/>
        </w:rPr>
        <w:t xml:space="preserve">  </w:t>
      </w:r>
      <w:r w:rsidR="00DE7C4D" w:rsidRPr="00713C9F">
        <w:rPr>
          <w:rFonts w:ascii="Times New Roman" w:hAnsi="Times New Roman" w:cs="Times New Roman"/>
          <w:sz w:val="26"/>
          <w:szCs w:val="26"/>
        </w:rPr>
        <w:t>□</w:t>
      </w:r>
      <w:r w:rsidR="00DE7C4D">
        <w:rPr>
          <w:rFonts w:ascii="Times New Roman" w:hAnsi="Times New Roman" w:cs="Times New Roman"/>
          <w:sz w:val="26"/>
          <w:szCs w:val="26"/>
        </w:rPr>
        <w:t>Provider Response</w:t>
      </w:r>
      <w:r w:rsidRPr="00713C9F">
        <w:rPr>
          <w:rFonts w:ascii="Times New Roman" w:hAnsi="Times New Roman" w:cs="Times New Roman"/>
          <w:sz w:val="26"/>
          <w:szCs w:val="26"/>
        </w:rPr>
        <w:t xml:space="preserve"> </w:t>
      </w:r>
      <w:r w:rsidR="00DE7C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DE7C4D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0707F2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Pr="00713C9F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</w:t>
      </w:r>
    </w:p>
    <w:p w14:paraId="7C6FF435" w14:textId="77777777" w:rsidR="00A95BE4" w:rsidRDefault="00A95BE4" w:rsidP="00F17397">
      <w:pPr>
        <w:kinsoku w:val="0"/>
        <w:overflowPunct w:val="0"/>
        <w:autoSpaceDE w:val="0"/>
        <w:autoSpaceDN w:val="0"/>
        <w:adjustRightInd w:val="0"/>
        <w:spacing w:line="276" w:lineRule="auto"/>
        <w:ind w:left="-100"/>
        <w:contextualSpacing/>
        <w:rPr>
          <w:rFonts w:ascii="Times New Roman" w:hAnsi="Times New Roman" w:cs="Times New Roman"/>
          <w:sz w:val="26"/>
          <w:szCs w:val="26"/>
        </w:rPr>
      </w:pPr>
    </w:p>
    <w:p w14:paraId="30154323" w14:textId="3E5D9897" w:rsidR="00713C9F" w:rsidRPr="00713C9F" w:rsidRDefault="00966FE5" w:rsidP="00F17397">
      <w:pPr>
        <w:kinsoku w:val="0"/>
        <w:overflowPunct w:val="0"/>
        <w:autoSpaceDE w:val="0"/>
        <w:autoSpaceDN w:val="0"/>
        <w:adjustRightInd w:val="0"/>
        <w:spacing w:line="276" w:lineRule="auto"/>
        <w:ind w:left="-10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Case Details</w:t>
      </w:r>
      <w:r w:rsidR="00713C9F" w:rsidRPr="00713C9F">
        <w:rPr>
          <w:rFonts w:ascii="Times New Roman" w:hAnsi="Times New Roman" w:cs="Times New Roman"/>
          <w:sz w:val="26"/>
          <w:szCs w:val="26"/>
        </w:rPr>
        <w:t>:</w:t>
      </w:r>
    </w:p>
    <w:p w14:paraId="17747115" w14:textId="7655F1EA" w:rsidR="004B1B14" w:rsidRDefault="004B1B14" w:rsidP="00A44ADB">
      <w:pPr>
        <w:numPr>
          <w:ilvl w:val="0"/>
          <w:numId w:val="2"/>
        </w:numPr>
        <w:tabs>
          <w:tab w:val="left" w:pos="862"/>
        </w:tabs>
        <w:kinsoku w:val="0"/>
        <w:overflowPunct w:val="0"/>
        <w:autoSpaceDE w:val="0"/>
        <w:autoSpaceDN w:val="0"/>
        <w:adjustRightInd w:val="0"/>
        <w:spacing w:line="276" w:lineRule="auto"/>
        <w:ind w:left="721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Gestational Age: _______________weeks</w:t>
      </w:r>
    </w:p>
    <w:p w14:paraId="079DD499" w14:textId="265EA1DD" w:rsidR="00713C9F" w:rsidRPr="00A44ADB" w:rsidRDefault="00713C9F" w:rsidP="00A44ADB">
      <w:pPr>
        <w:numPr>
          <w:ilvl w:val="0"/>
          <w:numId w:val="2"/>
        </w:numPr>
        <w:tabs>
          <w:tab w:val="left" w:pos="862"/>
        </w:tabs>
        <w:kinsoku w:val="0"/>
        <w:overflowPunct w:val="0"/>
        <w:autoSpaceDE w:val="0"/>
        <w:autoSpaceDN w:val="0"/>
        <w:adjustRightInd w:val="0"/>
        <w:spacing w:line="276" w:lineRule="auto"/>
        <w:ind w:left="721"/>
        <w:contextualSpacing/>
        <w:rPr>
          <w:rFonts w:ascii="Times New Roman" w:hAnsi="Times New Roman" w:cs="Times New Roman"/>
          <w:sz w:val="26"/>
          <w:szCs w:val="26"/>
        </w:rPr>
      </w:pPr>
      <w:r w:rsidRPr="005D0BF3">
        <w:rPr>
          <w:rFonts w:ascii="Times New Roman" w:hAnsi="Times New Roman" w:cs="Times New Roman"/>
          <w:sz w:val="26"/>
          <w:szCs w:val="26"/>
        </w:rPr>
        <w:t xml:space="preserve">Delivery: □Cesarean </w:t>
      </w:r>
      <w:r w:rsidR="00EC0410" w:rsidRPr="005D0BF3">
        <w:rPr>
          <w:rFonts w:ascii="Times New Roman" w:hAnsi="Times New Roman" w:cs="Times New Roman"/>
          <w:sz w:val="26"/>
          <w:szCs w:val="26"/>
        </w:rPr>
        <w:t xml:space="preserve"> </w:t>
      </w:r>
      <w:r w:rsidRPr="005D0BF3">
        <w:rPr>
          <w:rFonts w:ascii="Times New Roman" w:hAnsi="Times New Roman" w:cs="Times New Roman"/>
          <w:sz w:val="26"/>
          <w:szCs w:val="26"/>
        </w:rPr>
        <w:t>□Vaginal</w:t>
      </w:r>
      <w:r w:rsidR="00EC0410" w:rsidRPr="005D0BF3">
        <w:rPr>
          <w:rFonts w:ascii="Times New Roman" w:hAnsi="Times New Roman" w:cs="Times New Roman"/>
          <w:sz w:val="26"/>
          <w:szCs w:val="26"/>
        </w:rPr>
        <w:t xml:space="preserve">  □</w:t>
      </w:r>
      <w:r w:rsidR="00F80866" w:rsidRPr="005D0BF3">
        <w:rPr>
          <w:rFonts w:ascii="Times New Roman" w:hAnsi="Times New Roman" w:cs="Times New Roman"/>
          <w:sz w:val="26"/>
          <w:szCs w:val="26"/>
        </w:rPr>
        <w:t xml:space="preserve">Undelivered - </w:t>
      </w:r>
      <w:r w:rsidR="00F63E2C" w:rsidRPr="005D0BF3">
        <w:rPr>
          <w:rFonts w:ascii="Times New Roman" w:hAnsi="Times New Roman" w:cs="Times New Roman"/>
          <w:sz w:val="26"/>
          <w:szCs w:val="26"/>
        </w:rPr>
        <w:t xml:space="preserve">Antepartum </w:t>
      </w:r>
    </w:p>
    <w:p w14:paraId="5236D6B8" w14:textId="70CB30F3" w:rsidR="00A44ADB" w:rsidRDefault="00F63E2C" w:rsidP="00F17397">
      <w:pPr>
        <w:numPr>
          <w:ilvl w:val="0"/>
          <w:numId w:val="1"/>
        </w:numPr>
        <w:tabs>
          <w:tab w:val="left" w:pos="862"/>
        </w:tabs>
        <w:kinsoku w:val="0"/>
        <w:overflowPunct w:val="0"/>
        <w:autoSpaceDE w:val="0"/>
        <w:autoSpaceDN w:val="0"/>
        <w:adjustRightInd w:val="0"/>
        <w:spacing w:line="276" w:lineRule="auto"/>
        <w:ind w:left="721"/>
        <w:contextualSpacing/>
        <w:rPr>
          <w:rFonts w:ascii="Times New Roman" w:hAnsi="Times New Roman" w:cs="Times New Roman"/>
          <w:sz w:val="26"/>
          <w:szCs w:val="26"/>
        </w:rPr>
      </w:pPr>
      <w:r w:rsidRPr="005D0BF3">
        <w:rPr>
          <w:rFonts w:ascii="Times New Roman" w:hAnsi="Times New Roman" w:cs="Times New Roman"/>
          <w:sz w:val="26"/>
          <w:szCs w:val="26"/>
        </w:rPr>
        <w:t>Additional Diagnoses</w:t>
      </w:r>
      <w:r w:rsidR="00713C9F" w:rsidRPr="005D0BF3">
        <w:rPr>
          <w:rFonts w:ascii="Times New Roman" w:hAnsi="Times New Roman" w:cs="Times New Roman"/>
          <w:sz w:val="26"/>
          <w:szCs w:val="26"/>
        </w:rPr>
        <w:t>: □</w:t>
      </w:r>
      <w:r w:rsidRPr="005D0BF3">
        <w:rPr>
          <w:rFonts w:ascii="Times New Roman" w:hAnsi="Times New Roman" w:cs="Times New Roman"/>
          <w:sz w:val="26"/>
          <w:szCs w:val="26"/>
        </w:rPr>
        <w:t>DIC</w:t>
      </w:r>
      <w:r w:rsidR="00713C9F" w:rsidRPr="005D0BF3">
        <w:rPr>
          <w:rFonts w:ascii="Times New Roman" w:hAnsi="Times New Roman" w:cs="Times New Roman"/>
          <w:sz w:val="26"/>
          <w:szCs w:val="26"/>
        </w:rPr>
        <w:t xml:space="preserve"> </w:t>
      </w:r>
      <w:r w:rsidRPr="005D0BF3">
        <w:rPr>
          <w:rFonts w:ascii="Times New Roman" w:hAnsi="Times New Roman" w:cs="Times New Roman"/>
          <w:sz w:val="26"/>
          <w:szCs w:val="26"/>
        </w:rPr>
        <w:t xml:space="preserve"> □Abruption  </w:t>
      </w:r>
      <w:r w:rsidR="008F333A" w:rsidRPr="005D0BF3">
        <w:rPr>
          <w:rFonts w:ascii="Times New Roman" w:hAnsi="Times New Roman" w:cs="Times New Roman"/>
          <w:sz w:val="26"/>
          <w:szCs w:val="26"/>
        </w:rPr>
        <w:t>□Pulmonary □</w:t>
      </w:r>
      <w:r w:rsidR="008F333A">
        <w:rPr>
          <w:rFonts w:ascii="Times New Roman" w:hAnsi="Times New Roman" w:cs="Times New Roman"/>
          <w:sz w:val="26"/>
          <w:szCs w:val="26"/>
        </w:rPr>
        <w:t>Renal</w:t>
      </w:r>
      <w:r w:rsidR="008F333A" w:rsidRPr="005D0BF3">
        <w:rPr>
          <w:rFonts w:ascii="Times New Roman" w:hAnsi="Times New Roman" w:cs="Times New Roman"/>
          <w:sz w:val="26"/>
          <w:szCs w:val="26"/>
        </w:rPr>
        <w:t xml:space="preserve"> </w:t>
      </w:r>
      <w:r w:rsidR="009F1D62" w:rsidRPr="00713C9F">
        <w:rPr>
          <w:rFonts w:ascii="Times New Roman" w:hAnsi="Times New Roman" w:cs="Times New Roman"/>
          <w:sz w:val="26"/>
          <w:szCs w:val="26"/>
        </w:rPr>
        <w:t>□N</w:t>
      </w:r>
      <w:r w:rsidR="008F333A">
        <w:rPr>
          <w:rFonts w:ascii="Times New Roman" w:hAnsi="Times New Roman" w:cs="Times New Roman"/>
          <w:sz w:val="26"/>
          <w:szCs w:val="26"/>
        </w:rPr>
        <w:t>one</w:t>
      </w:r>
      <w:r w:rsidR="009F1D62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9F1D62" w:rsidRPr="00713C9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349F96" w14:textId="3F20AB62" w:rsidR="00F17397" w:rsidRPr="005D0BF3" w:rsidRDefault="00DE7C4D" w:rsidP="00F17397">
      <w:pPr>
        <w:numPr>
          <w:ilvl w:val="0"/>
          <w:numId w:val="1"/>
        </w:numPr>
        <w:tabs>
          <w:tab w:val="left" w:pos="862"/>
        </w:tabs>
        <w:kinsoku w:val="0"/>
        <w:overflowPunct w:val="0"/>
        <w:autoSpaceDE w:val="0"/>
        <w:autoSpaceDN w:val="0"/>
        <w:adjustRightInd w:val="0"/>
        <w:spacing w:line="276" w:lineRule="auto"/>
        <w:ind w:left="721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Maternal t</w:t>
      </w:r>
      <w:r w:rsidR="00713C9F" w:rsidRPr="005D0BF3">
        <w:rPr>
          <w:rFonts w:ascii="Times New Roman" w:hAnsi="Times New Roman" w:cs="Times New Roman"/>
          <w:sz w:val="26"/>
          <w:szCs w:val="26"/>
        </w:rPr>
        <w:t>r</w:t>
      </w:r>
      <w:r w:rsidR="00713C9F" w:rsidRPr="005D0BF3">
        <w:rPr>
          <w:rFonts w:ascii="Times New Roman" w:hAnsi="Times New Roman" w:cs="Times New Roman"/>
          <w:w w:val="97"/>
          <w:sz w:val="26"/>
          <w:szCs w:val="26"/>
        </w:rPr>
        <w:t>a</w:t>
      </w:r>
      <w:r w:rsidR="00713C9F" w:rsidRPr="005D0BF3">
        <w:rPr>
          <w:rFonts w:ascii="Times New Roman" w:hAnsi="Times New Roman" w:cs="Times New Roman"/>
          <w:sz w:val="26"/>
          <w:szCs w:val="26"/>
        </w:rPr>
        <w:t>n</w:t>
      </w:r>
      <w:r w:rsidR="00713C9F" w:rsidRPr="005D0BF3">
        <w:rPr>
          <w:rFonts w:ascii="Times New Roman" w:hAnsi="Times New Roman" w:cs="Times New Roman"/>
          <w:w w:val="94"/>
          <w:sz w:val="26"/>
          <w:szCs w:val="26"/>
        </w:rPr>
        <w:t>s</w:t>
      </w:r>
      <w:r w:rsidR="00713C9F" w:rsidRPr="005D0BF3">
        <w:rPr>
          <w:rFonts w:ascii="Times New Roman" w:hAnsi="Times New Roman" w:cs="Times New Roman"/>
          <w:sz w:val="26"/>
          <w:szCs w:val="26"/>
        </w:rPr>
        <w:t>f</w:t>
      </w:r>
      <w:r w:rsidR="00713C9F" w:rsidRPr="005D0BF3">
        <w:rPr>
          <w:rFonts w:ascii="Times New Roman" w:hAnsi="Times New Roman" w:cs="Times New Roman"/>
          <w:w w:val="97"/>
          <w:sz w:val="26"/>
          <w:szCs w:val="26"/>
        </w:rPr>
        <w:t>e</w:t>
      </w:r>
      <w:r w:rsidR="00713C9F" w:rsidRPr="005D0BF3">
        <w:rPr>
          <w:rFonts w:ascii="Times New Roman" w:hAnsi="Times New Roman" w:cs="Times New Roman"/>
          <w:sz w:val="26"/>
          <w:szCs w:val="26"/>
        </w:rPr>
        <w:t>r to high</w:t>
      </w:r>
      <w:r w:rsidR="00713C9F" w:rsidRPr="005D0BF3">
        <w:rPr>
          <w:rFonts w:ascii="Times New Roman" w:hAnsi="Times New Roman" w:cs="Times New Roman"/>
          <w:w w:val="97"/>
          <w:sz w:val="26"/>
          <w:szCs w:val="26"/>
        </w:rPr>
        <w:t>e</w:t>
      </w:r>
      <w:r w:rsidR="00713C9F" w:rsidRPr="005D0BF3">
        <w:rPr>
          <w:rFonts w:ascii="Times New Roman" w:hAnsi="Times New Roman" w:cs="Times New Roman"/>
          <w:sz w:val="26"/>
          <w:szCs w:val="26"/>
        </w:rPr>
        <w:t>r l</w:t>
      </w:r>
      <w:r w:rsidR="00713C9F" w:rsidRPr="005D0BF3">
        <w:rPr>
          <w:rFonts w:ascii="Times New Roman" w:hAnsi="Times New Roman" w:cs="Times New Roman"/>
          <w:w w:val="97"/>
          <w:sz w:val="26"/>
          <w:szCs w:val="26"/>
        </w:rPr>
        <w:t>e</w:t>
      </w:r>
      <w:r w:rsidR="00713C9F" w:rsidRPr="005D0BF3">
        <w:rPr>
          <w:rFonts w:ascii="Times New Roman" w:hAnsi="Times New Roman" w:cs="Times New Roman"/>
          <w:sz w:val="26"/>
          <w:szCs w:val="26"/>
        </w:rPr>
        <w:t>v</w:t>
      </w:r>
      <w:r w:rsidR="00713C9F" w:rsidRPr="005D0BF3">
        <w:rPr>
          <w:rFonts w:ascii="Times New Roman" w:hAnsi="Times New Roman" w:cs="Times New Roman"/>
          <w:w w:val="97"/>
          <w:sz w:val="26"/>
          <w:szCs w:val="26"/>
        </w:rPr>
        <w:t>e</w:t>
      </w:r>
      <w:r w:rsidR="00713C9F" w:rsidRPr="005D0BF3">
        <w:rPr>
          <w:rFonts w:ascii="Times New Roman" w:hAnsi="Times New Roman" w:cs="Times New Roman"/>
          <w:sz w:val="26"/>
          <w:szCs w:val="26"/>
        </w:rPr>
        <w:t>l of c</w:t>
      </w:r>
      <w:r w:rsidR="00713C9F" w:rsidRPr="005D0BF3">
        <w:rPr>
          <w:rFonts w:ascii="Times New Roman" w:hAnsi="Times New Roman" w:cs="Times New Roman"/>
          <w:w w:val="97"/>
          <w:sz w:val="26"/>
          <w:szCs w:val="26"/>
        </w:rPr>
        <w:t>a</w:t>
      </w:r>
      <w:r w:rsidR="00713C9F" w:rsidRPr="005D0BF3">
        <w:rPr>
          <w:rFonts w:ascii="Times New Roman" w:hAnsi="Times New Roman" w:cs="Times New Roman"/>
          <w:sz w:val="26"/>
          <w:szCs w:val="26"/>
        </w:rPr>
        <w:t>r</w:t>
      </w:r>
      <w:r w:rsidR="00713C9F" w:rsidRPr="005D0BF3">
        <w:rPr>
          <w:rFonts w:ascii="Times New Roman" w:hAnsi="Times New Roman" w:cs="Times New Roman"/>
          <w:w w:val="97"/>
          <w:sz w:val="26"/>
          <w:szCs w:val="26"/>
        </w:rPr>
        <w:t>e</w:t>
      </w:r>
      <w:r w:rsidR="00A44ADB">
        <w:rPr>
          <w:rFonts w:ascii="Times New Roman" w:hAnsi="Times New Roman" w:cs="Times New Roman"/>
          <w:sz w:val="26"/>
          <w:szCs w:val="26"/>
        </w:rPr>
        <w:t>?</w:t>
      </w:r>
      <w:r w:rsidR="00F17397" w:rsidRPr="005D0BF3">
        <w:rPr>
          <w:rFonts w:ascii="Times New Roman" w:hAnsi="Times New Roman" w:cs="Times New Roman"/>
          <w:sz w:val="26"/>
          <w:szCs w:val="26"/>
        </w:rPr>
        <w:t xml:space="preserve">  □Yes </w:t>
      </w:r>
      <w:r w:rsidR="00F63E2C" w:rsidRPr="005D0BF3">
        <w:rPr>
          <w:rFonts w:ascii="Times New Roman" w:hAnsi="Times New Roman" w:cs="Times New Roman"/>
          <w:sz w:val="26"/>
          <w:szCs w:val="26"/>
        </w:rPr>
        <w:t xml:space="preserve"> </w:t>
      </w:r>
      <w:r w:rsidR="00F17397" w:rsidRPr="005D0BF3">
        <w:rPr>
          <w:rFonts w:ascii="Times New Roman" w:hAnsi="Times New Roman" w:cs="Times New Roman"/>
          <w:sz w:val="26"/>
          <w:szCs w:val="26"/>
        </w:rPr>
        <w:t xml:space="preserve">□No </w:t>
      </w:r>
    </w:p>
    <w:p w14:paraId="388D7104" w14:textId="4F3CDE81" w:rsidR="00F63E2C" w:rsidRPr="005D0BF3" w:rsidRDefault="00F63E2C" w:rsidP="00F63E2C">
      <w:pPr>
        <w:numPr>
          <w:ilvl w:val="0"/>
          <w:numId w:val="1"/>
        </w:numPr>
        <w:tabs>
          <w:tab w:val="left" w:pos="862"/>
        </w:tabs>
        <w:kinsoku w:val="0"/>
        <w:overflowPunct w:val="0"/>
        <w:autoSpaceDE w:val="0"/>
        <w:autoSpaceDN w:val="0"/>
        <w:adjustRightInd w:val="0"/>
        <w:spacing w:line="276" w:lineRule="auto"/>
        <w:ind w:left="721"/>
        <w:contextualSpacing/>
        <w:rPr>
          <w:rFonts w:ascii="Times New Roman" w:hAnsi="Times New Roman" w:cs="Times New Roman"/>
          <w:sz w:val="26"/>
          <w:szCs w:val="26"/>
        </w:rPr>
      </w:pPr>
      <w:r w:rsidRPr="005D0BF3">
        <w:rPr>
          <w:rFonts w:ascii="Times New Roman" w:hAnsi="Times New Roman" w:cs="Times New Roman"/>
          <w:sz w:val="26"/>
          <w:szCs w:val="26"/>
        </w:rPr>
        <w:t xml:space="preserve">Infant </w:t>
      </w:r>
      <w:r w:rsidR="00DE7C4D">
        <w:rPr>
          <w:rFonts w:ascii="Times New Roman" w:hAnsi="Times New Roman" w:cs="Times New Roman"/>
          <w:sz w:val="26"/>
          <w:szCs w:val="26"/>
        </w:rPr>
        <w:t>t</w:t>
      </w:r>
      <w:r w:rsidR="00DE7C4D" w:rsidRPr="005D0BF3">
        <w:rPr>
          <w:rFonts w:ascii="Times New Roman" w:hAnsi="Times New Roman" w:cs="Times New Roman"/>
          <w:sz w:val="26"/>
          <w:szCs w:val="26"/>
        </w:rPr>
        <w:t>r</w:t>
      </w:r>
      <w:r w:rsidR="00DE7C4D" w:rsidRPr="005D0BF3">
        <w:rPr>
          <w:rFonts w:ascii="Times New Roman" w:hAnsi="Times New Roman" w:cs="Times New Roman"/>
          <w:w w:val="97"/>
          <w:sz w:val="26"/>
          <w:szCs w:val="26"/>
        </w:rPr>
        <w:t>a</w:t>
      </w:r>
      <w:r w:rsidR="00DE7C4D" w:rsidRPr="005D0BF3">
        <w:rPr>
          <w:rFonts w:ascii="Times New Roman" w:hAnsi="Times New Roman" w:cs="Times New Roman"/>
          <w:sz w:val="26"/>
          <w:szCs w:val="26"/>
        </w:rPr>
        <w:t>n</w:t>
      </w:r>
      <w:r w:rsidR="00DE7C4D" w:rsidRPr="005D0BF3">
        <w:rPr>
          <w:rFonts w:ascii="Times New Roman" w:hAnsi="Times New Roman" w:cs="Times New Roman"/>
          <w:w w:val="94"/>
          <w:sz w:val="26"/>
          <w:szCs w:val="26"/>
        </w:rPr>
        <w:t>s</w:t>
      </w:r>
      <w:r w:rsidR="00DE7C4D" w:rsidRPr="005D0BF3">
        <w:rPr>
          <w:rFonts w:ascii="Times New Roman" w:hAnsi="Times New Roman" w:cs="Times New Roman"/>
          <w:sz w:val="26"/>
          <w:szCs w:val="26"/>
        </w:rPr>
        <w:t>f</w:t>
      </w:r>
      <w:r w:rsidR="00DE7C4D" w:rsidRPr="005D0BF3">
        <w:rPr>
          <w:rFonts w:ascii="Times New Roman" w:hAnsi="Times New Roman" w:cs="Times New Roman"/>
          <w:w w:val="97"/>
          <w:sz w:val="26"/>
          <w:szCs w:val="26"/>
        </w:rPr>
        <w:t>e</w:t>
      </w:r>
      <w:r w:rsidR="00DE7C4D" w:rsidRPr="005D0BF3">
        <w:rPr>
          <w:rFonts w:ascii="Times New Roman" w:hAnsi="Times New Roman" w:cs="Times New Roman"/>
          <w:sz w:val="26"/>
          <w:szCs w:val="26"/>
        </w:rPr>
        <w:t>r to high</w:t>
      </w:r>
      <w:r w:rsidR="00DE7C4D" w:rsidRPr="005D0BF3">
        <w:rPr>
          <w:rFonts w:ascii="Times New Roman" w:hAnsi="Times New Roman" w:cs="Times New Roman"/>
          <w:w w:val="97"/>
          <w:sz w:val="26"/>
          <w:szCs w:val="26"/>
        </w:rPr>
        <w:t>e</w:t>
      </w:r>
      <w:r w:rsidR="00DE7C4D" w:rsidRPr="005D0BF3">
        <w:rPr>
          <w:rFonts w:ascii="Times New Roman" w:hAnsi="Times New Roman" w:cs="Times New Roman"/>
          <w:sz w:val="26"/>
          <w:szCs w:val="26"/>
        </w:rPr>
        <w:t>r l</w:t>
      </w:r>
      <w:r w:rsidR="00DE7C4D" w:rsidRPr="005D0BF3">
        <w:rPr>
          <w:rFonts w:ascii="Times New Roman" w:hAnsi="Times New Roman" w:cs="Times New Roman"/>
          <w:w w:val="97"/>
          <w:sz w:val="26"/>
          <w:szCs w:val="26"/>
        </w:rPr>
        <w:t>e</w:t>
      </w:r>
      <w:r w:rsidR="00DE7C4D" w:rsidRPr="005D0BF3">
        <w:rPr>
          <w:rFonts w:ascii="Times New Roman" w:hAnsi="Times New Roman" w:cs="Times New Roman"/>
          <w:sz w:val="26"/>
          <w:szCs w:val="26"/>
        </w:rPr>
        <w:t>v</w:t>
      </w:r>
      <w:r w:rsidR="00DE7C4D" w:rsidRPr="005D0BF3">
        <w:rPr>
          <w:rFonts w:ascii="Times New Roman" w:hAnsi="Times New Roman" w:cs="Times New Roman"/>
          <w:w w:val="97"/>
          <w:sz w:val="26"/>
          <w:szCs w:val="26"/>
        </w:rPr>
        <w:t>e</w:t>
      </w:r>
      <w:r w:rsidR="00DE7C4D" w:rsidRPr="005D0BF3">
        <w:rPr>
          <w:rFonts w:ascii="Times New Roman" w:hAnsi="Times New Roman" w:cs="Times New Roman"/>
          <w:sz w:val="26"/>
          <w:szCs w:val="26"/>
        </w:rPr>
        <w:t>l of c</w:t>
      </w:r>
      <w:r w:rsidR="00DE7C4D" w:rsidRPr="005D0BF3">
        <w:rPr>
          <w:rFonts w:ascii="Times New Roman" w:hAnsi="Times New Roman" w:cs="Times New Roman"/>
          <w:w w:val="97"/>
          <w:sz w:val="26"/>
          <w:szCs w:val="26"/>
        </w:rPr>
        <w:t>a</w:t>
      </w:r>
      <w:r w:rsidR="00DE7C4D" w:rsidRPr="005D0BF3">
        <w:rPr>
          <w:rFonts w:ascii="Times New Roman" w:hAnsi="Times New Roman" w:cs="Times New Roman"/>
          <w:sz w:val="26"/>
          <w:szCs w:val="26"/>
        </w:rPr>
        <w:t>r</w:t>
      </w:r>
      <w:r w:rsidR="00DE7C4D" w:rsidRPr="005D0BF3">
        <w:rPr>
          <w:rFonts w:ascii="Times New Roman" w:hAnsi="Times New Roman" w:cs="Times New Roman"/>
          <w:w w:val="97"/>
          <w:sz w:val="26"/>
          <w:szCs w:val="26"/>
        </w:rPr>
        <w:t>e</w:t>
      </w:r>
      <w:r w:rsidR="00A44ADB">
        <w:rPr>
          <w:rFonts w:ascii="Times New Roman" w:hAnsi="Times New Roman" w:cs="Times New Roman"/>
          <w:sz w:val="26"/>
          <w:szCs w:val="26"/>
        </w:rPr>
        <w:t>?</w:t>
      </w:r>
      <w:r w:rsidRPr="005D0BF3">
        <w:rPr>
          <w:rFonts w:ascii="Times New Roman" w:hAnsi="Times New Roman" w:cs="Times New Roman"/>
          <w:sz w:val="26"/>
          <w:szCs w:val="26"/>
        </w:rPr>
        <w:t xml:space="preserve"> □Yes  □No  □No, IUFD  □No, Nonviable</w:t>
      </w:r>
    </w:p>
    <w:p w14:paraId="6488D2AD" w14:textId="4AA9C0E7" w:rsidR="00F17397" w:rsidRPr="005D0BF3" w:rsidRDefault="00F17397" w:rsidP="00F17397">
      <w:pPr>
        <w:tabs>
          <w:tab w:val="left" w:pos="862"/>
        </w:tabs>
        <w:kinsoku w:val="0"/>
        <w:overflowPunct w:val="0"/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6D5A3B34" w14:textId="77777777" w:rsidR="00C81773" w:rsidRDefault="00C81773" w:rsidP="00F17397">
      <w:pPr>
        <w:tabs>
          <w:tab w:val="left" w:pos="862"/>
        </w:tabs>
        <w:kinsoku w:val="0"/>
        <w:overflowPunct w:val="0"/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6EB44887" w14:textId="57324378" w:rsidR="00DC0B10" w:rsidRDefault="00DC0B10" w:rsidP="002B725D">
      <w:pPr>
        <w:tabs>
          <w:tab w:val="left" w:pos="862"/>
        </w:tabs>
        <w:kinsoku w:val="0"/>
        <w:overflowPunct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DC0B10">
        <w:rPr>
          <w:rFonts w:ascii="Times New Roman" w:hAnsi="Times New Roman" w:cs="Times New Roman"/>
          <w:i/>
          <w:iCs/>
          <w:sz w:val="26"/>
          <w:szCs w:val="26"/>
        </w:rPr>
        <w:t>Continued on back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6E3ED7A5" w14:textId="7A6E25FD" w:rsidR="00713C9F" w:rsidRPr="00713C9F" w:rsidRDefault="00713C9F" w:rsidP="00F17397">
      <w:pPr>
        <w:tabs>
          <w:tab w:val="left" w:pos="862"/>
        </w:tabs>
        <w:kinsoku w:val="0"/>
        <w:overflowPunct w:val="0"/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13C9F">
        <w:rPr>
          <w:rFonts w:ascii="Times New Roman" w:hAnsi="Times New Roman" w:cs="Times New Roman"/>
          <w:sz w:val="26"/>
          <w:szCs w:val="26"/>
        </w:rPr>
        <w:lastRenderedPageBreak/>
        <w:t>Succ</w:t>
      </w:r>
      <w:r w:rsidRPr="00713C9F">
        <w:rPr>
          <w:rFonts w:ascii="Times New Roman" w:hAnsi="Times New Roman" w:cs="Times New Roman"/>
          <w:w w:val="97"/>
          <w:sz w:val="26"/>
          <w:szCs w:val="26"/>
        </w:rPr>
        <w:t>e</w:t>
      </w:r>
      <w:r w:rsidRPr="00713C9F">
        <w:rPr>
          <w:rFonts w:ascii="Times New Roman" w:hAnsi="Times New Roman" w:cs="Times New Roman"/>
          <w:w w:val="95"/>
          <w:sz w:val="26"/>
          <w:szCs w:val="26"/>
        </w:rPr>
        <w:t>sses</w:t>
      </w:r>
      <w:r w:rsidRPr="00713C9F">
        <w:rPr>
          <w:rFonts w:ascii="Times New Roman" w:hAnsi="Times New Roman" w:cs="Times New Roman"/>
          <w:sz w:val="26"/>
          <w:szCs w:val="26"/>
        </w:rPr>
        <w:t xml:space="preserve"> of M</w:t>
      </w:r>
      <w:r w:rsidRPr="00713C9F">
        <w:rPr>
          <w:rFonts w:ascii="Times New Roman" w:hAnsi="Times New Roman" w:cs="Times New Roman"/>
          <w:w w:val="97"/>
          <w:sz w:val="26"/>
          <w:szCs w:val="26"/>
        </w:rPr>
        <w:t>a</w:t>
      </w:r>
      <w:r w:rsidRPr="00713C9F">
        <w:rPr>
          <w:rFonts w:ascii="Times New Roman" w:hAnsi="Times New Roman" w:cs="Times New Roman"/>
          <w:sz w:val="26"/>
          <w:szCs w:val="26"/>
        </w:rPr>
        <w:t>n</w:t>
      </w:r>
      <w:r w:rsidRPr="00713C9F">
        <w:rPr>
          <w:rFonts w:ascii="Times New Roman" w:hAnsi="Times New Roman" w:cs="Times New Roman"/>
          <w:w w:val="97"/>
          <w:sz w:val="26"/>
          <w:szCs w:val="26"/>
        </w:rPr>
        <w:t>a</w:t>
      </w:r>
      <w:r w:rsidRPr="00713C9F">
        <w:rPr>
          <w:rFonts w:ascii="Times New Roman" w:hAnsi="Times New Roman" w:cs="Times New Roman"/>
          <w:sz w:val="26"/>
          <w:szCs w:val="26"/>
        </w:rPr>
        <w:t>g</w:t>
      </w:r>
      <w:r w:rsidRPr="00713C9F">
        <w:rPr>
          <w:rFonts w:ascii="Times New Roman" w:hAnsi="Times New Roman" w:cs="Times New Roman"/>
          <w:w w:val="97"/>
          <w:sz w:val="26"/>
          <w:szCs w:val="26"/>
        </w:rPr>
        <w:t>e</w:t>
      </w:r>
      <w:r w:rsidRPr="00713C9F">
        <w:rPr>
          <w:rFonts w:ascii="Times New Roman" w:hAnsi="Times New Roman" w:cs="Times New Roman"/>
          <w:sz w:val="26"/>
          <w:szCs w:val="26"/>
        </w:rPr>
        <w:t>m</w:t>
      </w:r>
      <w:r w:rsidRPr="00713C9F">
        <w:rPr>
          <w:rFonts w:ascii="Times New Roman" w:hAnsi="Times New Roman" w:cs="Times New Roman"/>
          <w:w w:val="97"/>
          <w:sz w:val="26"/>
          <w:szCs w:val="26"/>
        </w:rPr>
        <w:t>e</w:t>
      </w:r>
      <w:r w:rsidRPr="00713C9F">
        <w:rPr>
          <w:rFonts w:ascii="Times New Roman" w:hAnsi="Times New Roman" w:cs="Times New Roman"/>
          <w:sz w:val="26"/>
          <w:szCs w:val="26"/>
        </w:rPr>
        <w:t>nt:</w:t>
      </w:r>
    </w:p>
    <w:p w14:paraId="7BE3B9CB" w14:textId="301C8236" w:rsidR="00713C9F" w:rsidRPr="00713C9F" w:rsidRDefault="00713C9F" w:rsidP="00F17397">
      <w:pPr>
        <w:kinsoku w:val="0"/>
        <w:overflowPunct w:val="0"/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13C9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6A5B8D77" w14:textId="3A6A0897" w:rsidR="00713C9F" w:rsidRPr="00713C9F" w:rsidRDefault="00713C9F" w:rsidP="00F17397">
      <w:pPr>
        <w:kinsoku w:val="0"/>
        <w:overflowPunct w:val="0"/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13C9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5265A6F7" w14:textId="420EEF8A" w:rsidR="00713C9F" w:rsidRPr="00713C9F" w:rsidRDefault="00713C9F" w:rsidP="00F17397">
      <w:pPr>
        <w:kinsoku w:val="0"/>
        <w:overflowPunct w:val="0"/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13C9F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C8177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713C9F">
        <w:rPr>
          <w:rFonts w:ascii="Times New Roman" w:hAnsi="Times New Roman" w:cs="Times New Roman"/>
          <w:sz w:val="26"/>
          <w:szCs w:val="26"/>
        </w:rPr>
        <w:t>_____</w:t>
      </w:r>
    </w:p>
    <w:p w14:paraId="26884944" w14:textId="3272C2C9" w:rsidR="00C81773" w:rsidRDefault="00C81773" w:rsidP="00C81773">
      <w:pPr>
        <w:kinsoku w:val="0"/>
        <w:overflowPunct w:val="0"/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2023CAB5" w14:textId="77777777" w:rsidR="00DC0B10" w:rsidRDefault="00DC0B10" w:rsidP="00C81773">
      <w:pPr>
        <w:kinsoku w:val="0"/>
        <w:overflowPunct w:val="0"/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20C32D85" w14:textId="154F595C" w:rsidR="00713C9F" w:rsidRPr="00713C9F" w:rsidRDefault="00713C9F" w:rsidP="00C81773">
      <w:pPr>
        <w:kinsoku w:val="0"/>
        <w:overflowPunct w:val="0"/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13C9F">
        <w:rPr>
          <w:rFonts w:ascii="Times New Roman" w:hAnsi="Times New Roman" w:cs="Times New Roman"/>
          <w:sz w:val="26"/>
          <w:szCs w:val="26"/>
        </w:rPr>
        <w:t>Opportunities for Improvement:</w:t>
      </w:r>
    </w:p>
    <w:p w14:paraId="7AB60E58" w14:textId="3400DB65" w:rsidR="00713C9F" w:rsidRPr="00713C9F" w:rsidRDefault="00713C9F" w:rsidP="00F17397">
      <w:pPr>
        <w:pBdr>
          <w:bottom w:val="single" w:sz="12" w:space="1" w:color="auto"/>
        </w:pBdr>
        <w:kinsoku w:val="0"/>
        <w:overflowPunct w:val="0"/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13C9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7ABB5E54" w14:textId="64F66D38" w:rsidR="00F17397" w:rsidRPr="00713C9F" w:rsidRDefault="00C81773" w:rsidP="00F17397">
      <w:pPr>
        <w:pBdr>
          <w:bottom w:val="single" w:sz="12" w:space="1" w:color="auto"/>
        </w:pBdr>
        <w:kinsoku w:val="0"/>
        <w:overflowPunct w:val="0"/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D72F5" w14:textId="77777777" w:rsidR="00DC0B10" w:rsidRDefault="00DC0B10" w:rsidP="00F17397">
      <w:pPr>
        <w:kinsoku w:val="0"/>
        <w:overflowPunct w:val="0"/>
        <w:autoSpaceDE w:val="0"/>
        <w:autoSpaceDN w:val="0"/>
        <w:adjustRightInd w:val="0"/>
        <w:spacing w:line="276" w:lineRule="auto"/>
        <w:ind w:left="-100"/>
        <w:contextualSpacing/>
        <w:rPr>
          <w:rFonts w:ascii="Times New Roman" w:hAnsi="Times New Roman" w:cs="Times New Roman"/>
          <w:sz w:val="26"/>
          <w:szCs w:val="26"/>
        </w:rPr>
      </w:pPr>
    </w:p>
    <w:p w14:paraId="7DCB5E5B" w14:textId="182442A5" w:rsidR="00713C9F" w:rsidRPr="00713C9F" w:rsidRDefault="00713C9F" w:rsidP="00F17397">
      <w:pPr>
        <w:kinsoku w:val="0"/>
        <w:overflowPunct w:val="0"/>
        <w:autoSpaceDE w:val="0"/>
        <w:autoSpaceDN w:val="0"/>
        <w:adjustRightInd w:val="0"/>
        <w:spacing w:line="276" w:lineRule="auto"/>
        <w:ind w:left="-100"/>
        <w:contextualSpacing/>
        <w:rPr>
          <w:rFonts w:ascii="Times New Roman" w:hAnsi="Times New Roman" w:cs="Times New Roman"/>
          <w:b/>
          <w:bCs/>
          <w:w w:val="90"/>
          <w:sz w:val="26"/>
          <w:szCs w:val="26"/>
        </w:rPr>
      </w:pPr>
      <w:r w:rsidRPr="00713C9F">
        <w:rPr>
          <w:rFonts w:ascii="Times New Roman" w:hAnsi="Times New Roman" w:cs="Times New Roman"/>
          <w:b/>
          <w:bCs/>
          <w:w w:val="90"/>
          <w:sz w:val="26"/>
          <w:szCs w:val="26"/>
        </w:rPr>
        <w:t>Debrief must be returned to Educator, Supervisor, or CNS at end of shift.</w:t>
      </w:r>
    </w:p>
    <w:p w14:paraId="7DEFB8A0" w14:textId="77777777" w:rsidR="00713C9F" w:rsidRPr="00713C9F" w:rsidRDefault="00713C9F" w:rsidP="00F17397">
      <w:pPr>
        <w:kinsoku w:val="0"/>
        <w:overflowPunct w:val="0"/>
        <w:autoSpaceDE w:val="0"/>
        <w:autoSpaceDN w:val="0"/>
        <w:adjustRightInd w:val="0"/>
        <w:spacing w:line="276" w:lineRule="auto"/>
        <w:ind w:left="-100"/>
        <w:contextualSpacing/>
        <w:rPr>
          <w:rFonts w:ascii="Times New Roman" w:hAnsi="Times New Roman" w:cs="Times New Roman"/>
          <w:b/>
          <w:bCs/>
          <w:w w:val="90"/>
          <w:sz w:val="26"/>
          <w:szCs w:val="26"/>
        </w:rPr>
        <w:sectPr w:rsidR="00713C9F" w:rsidRPr="00713C9F" w:rsidSect="00713C9F">
          <w:pgSz w:w="12240" w:h="15840"/>
          <w:pgMar w:top="1280" w:right="1300" w:bottom="280" w:left="1300" w:header="720" w:footer="720" w:gutter="0"/>
          <w:cols w:space="720"/>
          <w:noEndnote/>
        </w:sectPr>
      </w:pPr>
    </w:p>
    <w:p w14:paraId="708ABDCB" w14:textId="6C7C693F" w:rsidR="00713C9F" w:rsidRPr="00713C9F" w:rsidRDefault="00713C9F" w:rsidP="00F17397">
      <w:pPr>
        <w:kinsoku w:val="0"/>
        <w:overflowPunct w:val="0"/>
        <w:autoSpaceDE w:val="0"/>
        <w:autoSpaceDN w:val="0"/>
        <w:adjustRightInd w:val="0"/>
        <w:spacing w:line="276" w:lineRule="auto"/>
        <w:ind w:left="-99"/>
        <w:contextualSpacing/>
        <w:rPr>
          <w:rFonts w:ascii="Times New Roman" w:hAnsi="Times New Roman" w:cs="Times New Roman"/>
          <w:sz w:val="26"/>
          <w:szCs w:val="26"/>
        </w:rPr>
      </w:pPr>
      <w:r w:rsidRPr="00713C9F">
        <w:rPr>
          <w:rFonts w:ascii="Times New Roman" w:hAnsi="Times New Roman" w:cs="Times New Roman"/>
          <w:sz w:val="26"/>
          <w:szCs w:val="26"/>
        </w:rPr>
        <w:t>Additional Feedback:</w:t>
      </w:r>
      <w:r w:rsidR="00C8177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B090D0" w14:textId="77777777" w:rsidR="00C81773" w:rsidRDefault="00C81773" w:rsidP="00F17397">
      <w:pPr>
        <w:kinsoku w:val="0"/>
        <w:overflowPunct w:val="0"/>
        <w:autoSpaceDE w:val="0"/>
        <w:autoSpaceDN w:val="0"/>
        <w:adjustRightInd w:val="0"/>
        <w:spacing w:line="276" w:lineRule="auto"/>
        <w:ind w:left="-101"/>
        <w:contextualSpacing/>
        <w:rPr>
          <w:rFonts w:ascii="Times New Roman" w:hAnsi="Times New Roman" w:cs="Times New Roman"/>
          <w:sz w:val="26"/>
          <w:szCs w:val="26"/>
        </w:rPr>
      </w:pPr>
    </w:p>
    <w:p w14:paraId="15A015B3" w14:textId="49B03B54" w:rsidR="00713C9F" w:rsidRDefault="00713C9F" w:rsidP="00F17397">
      <w:pPr>
        <w:kinsoku w:val="0"/>
        <w:overflowPunct w:val="0"/>
        <w:autoSpaceDE w:val="0"/>
        <w:autoSpaceDN w:val="0"/>
        <w:adjustRightInd w:val="0"/>
        <w:spacing w:line="276" w:lineRule="auto"/>
        <w:ind w:left="-101"/>
        <w:contextualSpacing/>
        <w:rPr>
          <w:rFonts w:ascii="Times New Roman" w:hAnsi="Times New Roman" w:cs="Times New Roman"/>
          <w:sz w:val="26"/>
          <w:szCs w:val="26"/>
        </w:rPr>
      </w:pPr>
      <w:r w:rsidRPr="00713C9F">
        <w:rPr>
          <w:rFonts w:ascii="Times New Roman" w:hAnsi="Times New Roman" w:cs="Times New Roman"/>
          <w:sz w:val="26"/>
          <w:szCs w:val="26"/>
        </w:rPr>
        <w:t>Submitted by</w:t>
      </w:r>
      <w:r w:rsidR="00F17397">
        <w:rPr>
          <w:rFonts w:ascii="Times New Roman" w:hAnsi="Times New Roman" w:cs="Times New Roman"/>
          <w:sz w:val="26"/>
          <w:szCs w:val="26"/>
        </w:rPr>
        <w:t xml:space="preserve"> </w:t>
      </w:r>
      <w:r w:rsidRPr="00713C9F">
        <w:rPr>
          <w:rFonts w:ascii="Times New Roman" w:hAnsi="Times New Roman" w:cs="Times New Roman"/>
          <w:sz w:val="26"/>
          <w:szCs w:val="26"/>
        </w:rPr>
        <w:t>(optional):_______________________________________________________</w:t>
      </w:r>
    </w:p>
    <w:p w14:paraId="08E0CF19" w14:textId="3375B3CC" w:rsidR="00C81773" w:rsidRDefault="00C81773" w:rsidP="00F17397">
      <w:pPr>
        <w:kinsoku w:val="0"/>
        <w:overflowPunct w:val="0"/>
        <w:autoSpaceDE w:val="0"/>
        <w:autoSpaceDN w:val="0"/>
        <w:adjustRightInd w:val="0"/>
        <w:spacing w:line="276" w:lineRule="auto"/>
        <w:ind w:left="-101"/>
        <w:contextualSpacing/>
        <w:rPr>
          <w:rFonts w:ascii="Times New Roman" w:hAnsi="Times New Roman" w:cs="Times New Roman"/>
          <w:sz w:val="26"/>
          <w:szCs w:val="26"/>
        </w:rPr>
      </w:pPr>
    </w:p>
    <w:p w14:paraId="78F2E69D" w14:textId="455B4EDC" w:rsidR="00C81773" w:rsidRDefault="00C81773" w:rsidP="005A61C0">
      <w:pPr>
        <w:kinsoku w:val="0"/>
        <w:overflowPunct w:val="0"/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b/>
          <w:bCs/>
          <w:w w:val="90"/>
          <w:sz w:val="26"/>
          <w:szCs w:val="26"/>
          <w:u w:val="single"/>
        </w:rPr>
      </w:pPr>
      <w:r w:rsidRPr="00713C9F">
        <w:rPr>
          <w:rFonts w:ascii="Times New Roman" w:hAnsi="Times New Roman" w:cs="Times New Roman"/>
          <w:b/>
          <w:bCs/>
          <w:w w:val="90"/>
          <w:sz w:val="26"/>
          <w:szCs w:val="26"/>
          <w:u w:val="single"/>
        </w:rPr>
        <w:t>Educator, Supervisor, or CNS</w:t>
      </w:r>
      <w:r w:rsidRPr="00C81773">
        <w:rPr>
          <w:rFonts w:ascii="Times New Roman" w:hAnsi="Times New Roman" w:cs="Times New Roman"/>
          <w:b/>
          <w:bCs/>
          <w:w w:val="90"/>
          <w:sz w:val="26"/>
          <w:szCs w:val="26"/>
          <w:u w:val="single"/>
        </w:rPr>
        <w:t xml:space="preserve"> </w:t>
      </w:r>
    </w:p>
    <w:p w14:paraId="442C0FCA" w14:textId="3363C47D" w:rsidR="00C81773" w:rsidRDefault="00C81773" w:rsidP="00DC0B10">
      <w:pPr>
        <w:kinsoku w:val="0"/>
        <w:overflowPunct w:val="0"/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w w:val="90"/>
          <w:sz w:val="26"/>
          <w:szCs w:val="26"/>
        </w:rPr>
      </w:pPr>
      <w:r w:rsidRPr="00C81773">
        <w:rPr>
          <w:rFonts w:ascii="Times New Roman" w:hAnsi="Times New Roman" w:cs="Times New Roman"/>
          <w:w w:val="90"/>
          <w:sz w:val="26"/>
          <w:szCs w:val="26"/>
        </w:rPr>
        <w:t>Successes and Lessons learned shared with providers and staff</w:t>
      </w:r>
      <w:r w:rsidR="00B92492">
        <w:rPr>
          <w:rFonts w:ascii="Times New Roman" w:hAnsi="Times New Roman" w:cs="Times New Roman"/>
          <w:w w:val="90"/>
          <w:sz w:val="26"/>
          <w:szCs w:val="26"/>
        </w:rPr>
        <w:t xml:space="preserve"> through:</w:t>
      </w:r>
    </w:p>
    <w:p w14:paraId="396D3EBB" w14:textId="1F97CD95" w:rsidR="00930182" w:rsidRDefault="00B92492" w:rsidP="00F17397">
      <w:pPr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13C9F">
        <w:rPr>
          <w:rFonts w:ascii="Times New Roman" w:hAnsi="Times New Roman" w:cs="Times New Roman"/>
          <w:sz w:val="26"/>
          <w:szCs w:val="26"/>
        </w:rPr>
        <w:t>□</w:t>
      </w:r>
      <w:r>
        <w:rPr>
          <w:rFonts w:ascii="Times New Roman" w:hAnsi="Times New Roman" w:cs="Times New Roman"/>
          <w:sz w:val="26"/>
          <w:szCs w:val="26"/>
        </w:rPr>
        <w:t xml:space="preserve"> Staff Meeting</w:t>
      </w:r>
    </w:p>
    <w:p w14:paraId="1DB685C7" w14:textId="134FBF33" w:rsidR="00B92492" w:rsidRDefault="00B92492" w:rsidP="00F17397">
      <w:pPr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13C9F">
        <w:rPr>
          <w:rFonts w:ascii="Times New Roman" w:hAnsi="Times New Roman" w:cs="Times New Roman"/>
          <w:sz w:val="26"/>
          <w:szCs w:val="26"/>
        </w:rPr>
        <w:t>□</w:t>
      </w:r>
      <w:r>
        <w:rPr>
          <w:rFonts w:ascii="Times New Roman" w:hAnsi="Times New Roman" w:cs="Times New Roman"/>
          <w:sz w:val="26"/>
          <w:szCs w:val="26"/>
        </w:rPr>
        <w:t xml:space="preserve"> E-blast</w:t>
      </w:r>
    </w:p>
    <w:p w14:paraId="7566BE86" w14:textId="1C4D4587" w:rsidR="00B92492" w:rsidRDefault="00B92492" w:rsidP="00F17397">
      <w:pPr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13C9F">
        <w:rPr>
          <w:rFonts w:ascii="Times New Roman" w:hAnsi="Times New Roman" w:cs="Times New Roman"/>
          <w:sz w:val="26"/>
          <w:szCs w:val="26"/>
        </w:rPr>
        <w:t>□</w:t>
      </w:r>
      <w:r>
        <w:rPr>
          <w:rFonts w:ascii="Times New Roman" w:hAnsi="Times New Roman" w:cs="Times New Roman"/>
          <w:sz w:val="26"/>
          <w:szCs w:val="26"/>
        </w:rPr>
        <w:t xml:space="preserve"> Educational programming </w:t>
      </w:r>
    </w:p>
    <w:p w14:paraId="5B7107D6" w14:textId="48EEAE3A" w:rsidR="00B92492" w:rsidRDefault="00B92492" w:rsidP="00F17397">
      <w:pPr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13C9F">
        <w:rPr>
          <w:rFonts w:ascii="Times New Roman" w:hAnsi="Times New Roman" w:cs="Times New Roman"/>
          <w:sz w:val="26"/>
          <w:szCs w:val="26"/>
        </w:rPr>
        <w:t>□</w:t>
      </w:r>
      <w:r>
        <w:rPr>
          <w:rFonts w:ascii="Times New Roman" w:hAnsi="Times New Roman" w:cs="Times New Roman"/>
          <w:sz w:val="26"/>
          <w:szCs w:val="26"/>
        </w:rPr>
        <w:t xml:space="preserve"> Quality Board</w:t>
      </w:r>
    </w:p>
    <w:p w14:paraId="079EB9F2" w14:textId="487FFE11" w:rsidR="00B92492" w:rsidRPr="00713C9F" w:rsidRDefault="00B92492" w:rsidP="00F17397">
      <w:pPr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13C9F">
        <w:rPr>
          <w:rFonts w:ascii="Times New Roman" w:hAnsi="Times New Roman" w:cs="Times New Roman"/>
          <w:sz w:val="26"/>
          <w:szCs w:val="26"/>
        </w:rPr>
        <w:t>□</w:t>
      </w:r>
      <w:r>
        <w:rPr>
          <w:rFonts w:ascii="Times New Roman" w:hAnsi="Times New Roman" w:cs="Times New Roman"/>
          <w:sz w:val="26"/>
          <w:szCs w:val="26"/>
        </w:rPr>
        <w:t xml:space="preserve"> Other ________________________________________________________________</w:t>
      </w:r>
    </w:p>
    <w:sectPr w:rsidR="00B92492" w:rsidRPr="00713C9F" w:rsidSect="00E85C86">
      <w:type w:val="continuous"/>
      <w:pgSz w:w="12240" w:h="15840"/>
      <w:pgMar w:top="1280" w:right="1300" w:bottom="28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492201B2"/>
    <w:lvl w:ilvl="0">
      <w:numFmt w:val="bullet"/>
      <w:lvlText w:val="✓"/>
      <w:lvlJc w:val="left"/>
      <w:pPr>
        <w:ind w:left="861" w:hanging="361"/>
      </w:pPr>
      <w:rPr>
        <w:rFonts w:ascii="Arial Narrow" w:hAnsi="Arial Narrow" w:cs="Arial Narrow"/>
        <w:b w:val="0"/>
        <w:bCs w:val="0"/>
        <w:w w:val="344"/>
        <w:sz w:val="20"/>
        <w:szCs w:val="20"/>
      </w:rPr>
    </w:lvl>
    <w:lvl w:ilvl="1">
      <w:numFmt w:val="bullet"/>
      <w:lvlText w:val="ï"/>
      <w:lvlJc w:val="left"/>
      <w:pPr>
        <w:ind w:left="1738" w:hanging="361"/>
      </w:pPr>
    </w:lvl>
    <w:lvl w:ilvl="2">
      <w:numFmt w:val="bullet"/>
      <w:lvlText w:val="ï"/>
      <w:lvlJc w:val="left"/>
      <w:pPr>
        <w:ind w:left="2616" w:hanging="361"/>
      </w:pPr>
    </w:lvl>
    <w:lvl w:ilvl="3">
      <w:numFmt w:val="bullet"/>
      <w:lvlText w:val="ï"/>
      <w:lvlJc w:val="left"/>
      <w:pPr>
        <w:ind w:left="3494" w:hanging="361"/>
      </w:pPr>
    </w:lvl>
    <w:lvl w:ilvl="4">
      <w:numFmt w:val="bullet"/>
      <w:lvlText w:val="ï"/>
      <w:lvlJc w:val="left"/>
      <w:pPr>
        <w:ind w:left="4372" w:hanging="361"/>
      </w:pPr>
    </w:lvl>
    <w:lvl w:ilvl="5">
      <w:numFmt w:val="bullet"/>
      <w:lvlText w:val="ï"/>
      <w:lvlJc w:val="left"/>
      <w:pPr>
        <w:ind w:left="5250" w:hanging="361"/>
      </w:pPr>
    </w:lvl>
    <w:lvl w:ilvl="6">
      <w:numFmt w:val="bullet"/>
      <w:lvlText w:val="ï"/>
      <w:lvlJc w:val="left"/>
      <w:pPr>
        <w:ind w:left="6128" w:hanging="361"/>
      </w:pPr>
    </w:lvl>
    <w:lvl w:ilvl="7">
      <w:numFmt w:val="bullet"/>
      <w:lvlText w:val="ï"/>
      <w:lvlJc w:val="left"/>
      <w:pPr>
        <w:ind w:left="7006" w:hanging="361"/>
      </w:pPr>
    </w:lvl>
    <w:lvl w:ilvl="8">
      <w:numFmt w:val="bullet"/>
      <w:lvlText w:val="ï"/>
      <w:lvlJc w:val="left"/>
      <w:pPr>
        <w:ind w:left="7884" w:hanging="36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o"/>
      <w:lvlJc w:val="left"/>
      <w:pPr>
        <w:ind w:left="1583" w:hanging="362"/>
      </w:pPr>
      <w:rPr>
        <w:rFonts w:ascii="Courier New" w:hAnsi="Courier New" w:cs="Courier New"/>
        <w:b w:val="0"/>
        <w:bCs w:val="0"/>
        <w:spacing w:val="-71"/>
        <w:w w:val="90"/>
        <w:sz w:val="24"/>
        <w:szCs w:val="24"/>
      </w:rPr>
    </w:lvl>
    <w:lvl w:ilvl="1">
      <w:numFmt w:val="bullet"/>
      <w:lvlText w:val="ï"/>
      <w:lvlJc w:val="left"/>
      <w:pPr>
        <w:ind w:left="2460" w:hanging="362"/>
      </w:pPr>
    </w:lvl>
    <w:lvl w:ilvl="2">
      <w:numFmt w:val="bullet"/>
      <w:lvlText w:val="ï"/>
      <w:lvlJc w:val="left"/>
      <w:pPr>
        <w:ind w:left="3338" w:hanging="362"/>
      </w:pPr>
    </w:lvl>
    <w:lvl w:ilvl="3">
      <w:numFmt w:val="bullet"/>
      <w:lvlText w:val="ï"/>
      <w:lvlJc w:val="left"/>
      <w:pPr>
        <w:ind w:left="4216" w:hanging="362"/>
      </w:pPr>
    </w:lvl>
    <w:lvl w:ilvl="4">
      <w:numFmt w:val="bullet"/>
      <w:lvlText w:val="ï"/>
      <w:lvlJc w:val="left"/>
      <w:pPr>
        <w:ind w:left="5094" w:hanging="362"/>
      </w:pPr>
    </w:lvl>
    <w:lvl w:ilvl="5">
      <w:numFmt w:val="bullet"/>
      <w:lvlText w:val="ï"/>
      <w:lvlJc w:val="left"/>
      <w:pPr>
        <w:ind w:left="5972" w:hanging="362"/>
      </w:pPr>
    </w:lvl>
    <w:lvl w:ilvl="6">
      <w:numFmt w:val="bullet"/>
      <w:lvlText w:val="ï"/>
      <w:lvlJc w:val="left"/>
      <w:pPr>
        <w:ind w:left="6850" w:hanging="362"/>
      </w:pPr>
    </w:lvl>
    <w:lvl w:ilvl="7">
      <w:numFmt w:val="bullet"/>
      <w:lvlText w:val="ï"/>
      <w:lvlJc w:val="left"/>
      <w:pPr>
        <w:ind w:left="7728" w:hanging="362"/>
      </w:pPr>
    </w:lvl>
    <w:lvl w:ilvl="8">
      <w:numFmt w:val="bullet"/>
      <w:lvlText w:val="ï"/>
      <w:lvlJc w:val="left"/>
      <w:pPr>
        <w:ind w:left="8606" w:hanging="36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o"/>
      <w:lvlJc w:val="left"/>
      <w:pPr>
        <w:ind w:left="812" w:hanging="362"/>
      </w:pPr>
      <w:rPr>
        <w:rFonts w:ascii="Courier New" w:hAnsi="Courier New" w:cs="Courier New"/>
        <w:b w:val="0"/>
        <w:bCs w:val="0"/>
        <w:spacing w:val="-71"/>
        <w:w w:val="88"/>
        <w:sz w:val="24"/>
        <w:szCs w:val="24"/>
      </w:rPr>
    </w:lvl>
    <w:lvl w:ilvl="1">
      <w:numFmt w:val="bullet"/>
      <w:lvlText w:val="ï"/>
      <w:lvlJc w:val="left"/>
      <w:pPr>
        <w:ind w:left="1414" w:hanging="362"/>
      </w:pPr>
    </w:lvl>
    <w:lvl w:ilvl="2">
      <w:numFmt w:val="bullet"/>
      <w:lvlText w:val="ï"/>
      <w:lvlJc w:val="left"/>
      <w:pPr>
        <w:ind w:left="2328" w:hanging="362"/>
      </w:pPr>
    </w:lvl>
    <w:lvl w:ilvl="3">
      <w:numFmt w:val="bullet"/>
      <w:lvlText w:val="ï"/>
      <w:lvlJc w:val="left"/>
      <w:pPr>
        <w:ind w:left="3242" w:hanging="362"/>
      </w:pPr>
    </w:lvl>
    <w:lvl w:ilvl="4">
      <w:numFmt w:val="bullet"/>
      <w:lvlText w:val="ï"/>
      <w:lvlJc w:val="left"/>
      <w:pPr>
        <w:ind w:left="4156" w:hanging="362"/>
      </w:pPr>
    </w:lvl>
    <w:lvl w:ilvl="5">
      <w:numFmt w:val="bullet"/>
      <w:lvlText w:val="ï"/>
      <w:lvlJc w:val="left"/>
      <w:pPr>
        <w:ind w:left="5070" w:hanging="362"/>
      </w:pPr>
    </w:lvl>
    <w:lvl w:ilvl="6">
      <w:numFmt w:val="bullet"/>
      <w:lvlText w:val="ï"/>
      <w:lvlJc w:val="left"/>
      <w:pPr>
        <w:ind w:left="5984" w:hanging="362"/>
      </w:pPr>
    </w:lvl>
    <w:lvl w:ilvl="7">
      <w:numFmt w:val="bullet"/>
      <w:lvlText w:val="ï"/>
      <w:lvlJc w:val="left"/>
      <w:pPr>
        <w:ind w:left="6898" w:hanging="362"/>
      </w:pPr>
    </w:lvl>
    <w:lvl w:ilvl="8">
      <w:numFmt w:val="bullet"/>
      <w:lvlText w:val="ï"/>
      <w:lvlJc w:val="left"/>
      <w:pPr>
        <w:ind w:left="7812" w:hanging="362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9F"/>
    <w:rsid w:val="00037D42"/>
    <w:rsid w:val="000707F2"/>
    <w:rsid w:val="00142298"/>
    <w:rsid w:val="001C2FFA"/>
    <w:rsid w:val="00250872"/>
    <w:rsid w:val="002A71F7"/>
    <w:rsid w:val="002B725D"/>
    <w:rsid w:val="0031355A"/>
    <w:rsid w:val="00393019"/>
    <w:rsid w:val="003B73BE"/>
    <w:rsid w:val="003C41F4"/>
    <w:rsid w:val="003F01B5"/>
    <w:rsid w:val="004B1B14"/>
    <w:rsid w:val="004D1864"/>
    <w:rsid w:val="00531924"/>
    <w:rsid w:val="005649D7"/>
    <w:rsid w:val="00586F8B"/>
    <w:rsid w:val="005A61C0"/>
    <w:rsid w:val="005D0BF3"/>
    <w:rsid w:val="006D188C"/>
    <w:rsid w:val="006F6E63"/>
    <w:rsid w:val="00713C9F"/>
    <w:rsid w:val="0073719D"/>
    <w:rsid w:val="00770D01"/>
    <w:rsid w:val="007D4DA7"/>
    <w:rsid w:val="008245F2"/>
    <w:rsid w:val="00886B97"/>
    <w:rsid w:val="008F333A"/>
    <w:rsid w:val="0096132F"/>
    <w:rsid w:val="00966FE5"/>
    <w:rsid w:val="009C7ABF"/>
    <w:rsid w:val="009F1D62"/>
    <w:rsid w:val="00A44ADB"/>
    <w:rsid w:val="00A95BE4"/>
    <w:rsid w:val="00B508AE"/>
    <w:rsid w:val="00B71C7A"/>
    <w:rsid w:val="00B92492"/>
    <w:rsid w:val="00C77FC7"/>
    <w:rsid w:val="00C81773"/>
    <w:rsid w:val="00CB2B04"/>
    <w:rsid w:val="00D04C92"/>
    <w:rsid w:val="00DC0B10"/>
    <w:rsid w:val="00DE7C4D"/>
    <w:rsid w:val="00E15B7F"/>
    <w:rsid w:val="00EC0410"/>
    <w:rsid w:val="00F17397"/>
    <w:rsid w:val="00F63E2C"/>
    <w:rsid w:val="00F8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FEDF2"/>
  <w15:chartTrackingRefBased/>
  <w15:docId w15:val="{BAC81BA3-70DF-0246-98D8-01111B1D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3C9F"/>
    <w:pPr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BodyTextChar">
    <w:name w:val="Body Text Char"/>
    <w:basedOn w:val="DefaultParagraphFont"/>
    <w:link w:val="BodyText"/>
    <w:uiPriority w:val="1"/>
    <w:rsid w:val="00713C9F"/>
    <w:rPr>
      <w:rFonts w:ascii="Arial Narrow" w:hAnsi="Arial Narrow" w:cs="Arial Narrow"/>
    </w:rPr>
  </w:style>
  <w:style w:type="paragraph" w:styleId="ListParagraph">
    <w:name w:val="List Paragraph"/>
    <w:basedOn w:val="Normal"/>
    <w:uiPriority w:val="1"/>
    <w:qFormat/>
    <w:rsid w:val="00713C9F"/>
    <w:pPr>
      <w:autoSpaceDE w:val="0"/>
      <w:autoSpaceDN w:val="0"/>
      <w:adjustRightInd w:val="0"/>
      <w:ind w:left="861" w:hanging="362"/>
    </w:pPr>
    <w:rPr>
      <w:rFonts w:ascii="Georgia" w:hAnsi="Georgia" w:cs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1F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1F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1C2FF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F3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3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3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3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088476-9360-5F41-BD97-DBC1EF88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Sakowski</dc:creator>
  <cp:keywords/>
  <dc:description/>
  <cp:lastModifiedBy>Christa Sakowski</cp:lastModifiedBy>
  <cp:revision>2</cp:revision>
  <dcterms:created xsi:type="dcterms:W3CDTF">2020-06-16T22:41:00Z</dcterms:created>
  <dcterms:modified xsi:type="dcterms:W3CDTF">2020-06-16T22:41:00Z</dcterms:modified>
</cp:coreProperties>
</file>